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7CE9C" w14:textId="421A8362" w:rsidR="001215E3" w:rsidRPr="004D12A7" w:rsidRDefault="001215E3" w:rsidP="00041CD6">
      <w:pPr>
        <w:pBdr>
          <w:top w:val="nil"/>
          <w:left w:val="nil"/>
          <w:bottom w:val="nil"/>
          <w:right w:val="nil"/>
          <w:between w:val="nil"/>
        </w:pBdr>
        <w:spacing w:after="0" w:line="240" w:lineRule="auto"/>
        <w:jc w:val="right"/>
        <w:rPr>
          <w:rFonts w:ascii="Times New Roman" w:eastAsia="Times New Roman" w:hAnsi="Times New Roman" w:cs="Times New Roman"/>
          <w:sz w:val="24"/>
          <w:szCs w:val="24"/>
        </w:rPr>
      </w:pPr>
      <w:r w:rsidRPr="004D12A7">
        <w:rPr>
          <w:rFonts w:ascii="Times New Roman" w:eastAsia="Times New Roman" w:hAnsi="Times New Roman" w:cs="Times New Roman"/>
          <w:sz w:val="24"/>
          <w:szCs w:val="24"/>
        </w:rPr>
        <w:t>ЗАТВЕРДЖЕНО:</w:t>
      </w:r>
    </w:p>
    <w:p w14:paraId="2CEE1515" w14:textId="35C0CE57" w:rsidR="001215E3" w:rsidRPr="004D12A7" w:rsidRDefault="001215E3" w:rsidP="001215E3">
      <w:pPr>
        <w:pBdr>
          <w:top w:val="nil"/>
          <w:left w:val="nil"/>
          <w:bottom w:val="nil"/>
          <w:right w:val="nil"/>
          <w:between w:val="nil"/>
        </w:pBdr>
        <w:spacing w:after="0" w:line="240" w:lineRule="auto"/>
        <w:ind w:left="4849" w:hanging="313"/>
        <w:jc w:val="right"/>
        <w:rPr>
          <w:rFonts w:ascii="Times New Roman" w:eastAsia="Times New Roman" w:hAnsi="Times New Roman" w:cs="Times New Roman"/>
          <w:sz w:val="24"/>
          <w:szCs w:val="24"/>
        </w:rPr>
      </w:pPr>
      <w:r w:rsidRPr="004D12A7">
        <w:rPr>
          <w:rFonts w:ascii="Times New Roman" w:eastAsia="Times New Roman" w:hAnsi="Times New Roman" w:cs="Times New Roman"/>
          <w:sz w:val="24"/>
          <w:szCs w:val="24"/>
        </w:rPr>
        <w:t>рішенням установчого засідання</w:t>
      </w:r>
    </w:p>
    <w:p w14:paraId="44AB9B5F" w14:textId="77777777" w:rsidR="001215E3" w:rsidRPr="004D12A7" w:rsidRDefault="001215E3" w:rsidP="001215E3">
      <w:pPr>
        <w:pBdr>
          <w:top w:val="nil"/>
          <w:left w:val="nil"/>
          <w:bottom w:val="nil"/>
          <w:right w:val="nil"/>
          <w:between w:val="nil"/>
        </w:pBdr>
        <w:spacing w:after="0" w:line="240" w:lineRule="auto"/>
        <w:ind w:left="4849" w:hanging="313"/>
        <w:jc w:val="right"/>
        <w:rPr>
          <w:rFonts w:ascii="Times New Roman" w:eastAsia="Times New Roman" w:hAnsi="Times New Roman" w:cs="Times New Roman"/>
          <w:sz w:val="24"/>
          <w:szCs w:val="24"/>
        </w:rPr>
      </w:pPr>
      <w:r w:rsidRPr="004D12A7">
        <w:rPr>
          <w:rFonts w:ascii="Times New Roman" w:eastAsia="Times New Roman" w:hAnsi="Times New Roman" w:cs="Times New Roman"/>
          <w:sz w:val="24"/>
          <w:szCs w:val="24"/>
        </w:rPr>
        <w:t>наукової ради НФДУ</w:t>
      </w:r>
    </w:p>
    <w:p w14:paraId="06747610" w14:textId="27C4797E" w:rsidR="001215E3" w:rsidRPr="004D12A7" w:rsidRDefault="001215E3" w:rsidP="001215E3">
      <w:pPr>
        <w:pBdr>
          <w:top w:val="nil"/>
          <w:left w:val="nil"/>
          <w:bottom w:val="nil"/>
          <w:right w:val="nil"/>
          <w:between w:val="nil"/>
        </w:pBdr>
        <w:spacing w:after="0" w:line="240" w:lineRule="auto"/>
        <w:ind w:left="4849" w:hanging="313"/>
        <w:jc w:val="right"/>
        <w:rPr>
          <w:rFonts w:ascii="Times New Roman" w:eastAsia="Times New Roman" w:hAnsi="Times New Roman" w:cs="Times New Roman"/>
          <w:sz w:val="24"/>
          <w:szCs w:val="24"/>
        </w:rPr>
      </w:pPr>
      <w:r w:rsidRPr="004D12A7">
        <w:rPr>
          <w:rFonts w:ascii="Times New Roman" w:eastAsia="Times New Roman" w:hAnsi="Times New Roman" w:cs="Times New Roman"/>
          <w:sz w:val="24"/>
          <w:szCs w:val="24"/>
        </w:rPr>
        <w:t>протокол від 25 січня 2019 року</w:t>
      </w:r>
    </w:p>
    <w:p w14:paraId="3AC11940" w14:textId="77777777" w:rsidR="00947DD3" w:rsidRPr="004D12A7" w:rsidRDefault="001215E3" w:rsidP="00947DD3">
      <w:pPr>
        <w:pBdr>
          <w:top w:val="nil"/>
          <w:left w:val="nil"/>
          <w:bottom w:val="nil"/>
          <w:right w:val="nil"/>
          <w:between w:val="nil"/>
        </w:pBdr>
        <w:spacing w:after="0" w:line="240" w:lineRule="auto"/>
        <w:ind w:firstLine="3969"/>
        <w:rPr>
          <w:rFonts w:ascii="Times New Roman" w:eastAsia="Times New Roman" w:hAnsi="Times New Roman" w:cs="Times New Roman"/>
          <w:sz w:val="24"/>
          <w:szCs w:val="24"/>
        </w:rPr>
      </w:pPr>
      <w:r w:rsidRPr="004D12A7">
        <w:rPr>
          <w:rFonts w:ascii="Times New Roman" w:eastAsia="Times New Roman" w:hAnsi="Times New Roman" w:cs="Times New Roman"/>
          <w:sz w:val="24"/>
          <w:szCs w:val="24"/>
        </w:rPr>
        <w:t>(зі змінами, внесеними згідно</w:t>
      </w:r>
      <w:r w:rsidR="00947DD3" w:rsidRPr="004D12A7">
        <w:rPr>
          <w:rFonts w:ascii="Times New Roman" w:eastAsia="Times New Roman" w:hAnsi="Times New Roman" w:cs="Times New Roman"/>
          <w:sz w:val="24"/>
          <w:szCs w:val="24"/>
        </w:rPr>
        <w:t xml:space="preserve"> </w:t>
      </w:r>
      <w:r w:rsidRPr="004D12A7">
        <w:rPr>
          <w:rFonts w:ascii="Times New Roman" w:eastAsia="Times New Roman" w:hAnsi="Times New Roman" w:cs="Times New Roman"/>
          <w:sz w:val="24"/>
          <w:szCs w:val="24"/>
        </w:rPr>
        <w:t>з</w:t>
      </w:r>
      <w:r w:rsidR="001C7E50" w:rsidRPr="004D12A7">
        <w:rPr>
          <w:rFonts w:ascii="Times New Roman" w:eastAsia="Times New Roman" w:hAnsi="Times New Roman" w:cs="Times New Roman"/>
          <w:sz w:val="24"/>
          <w:szCs w:val="24"/>
        </w:rPr>
        <w:t xml:space="preserve"> </w:t>
      </w:r>
      <w:r w:rsidRPr="004D12A7">
        <w:rPr>
          <w:rFonts w:ascii="Times New Roman" w:eastAsia="Times New Roman" w:hAnsi="Times New Roman" w:cs="Times New Roman"/>
          <w:sz w:val="24"/>
          <w:szCs w:val="24"/>
        </w:rPr>
        <w:t>рішенням НР</w:t>
      </w:r>
      <w:r w:rsidR="001C7E50" w:rsidRPr="004D12A7">
        <w:rPr>
          <w:rFonts w:ascii="Times New Roman" w:eastAsia="Times New Roman" w:hAnsi="Times New Roman" w:cs="Times New Roman"/>
          <w:sz w:val="24"/>
          <w:szCs w:val="24"/>
        </w:rPr>
        <w:t xml:space="preserve"> </w:t>
      </w:r>
      <w:r w:rsidRPr="004D12A7">
        <w:rPr>
          <w:rFonts w:ascii="Times New Roman" w:eastAsia="Times New Roman" w:hAnsi="Times New Roman" w:cs="Times New Roman"/>
          <w:sz w:val="24"/>
          <w:szCs w:val="24"/>
        </w:rPr>
        <w:t>Фонду</w:t>
      </w:r>
    </w:p>
    <w:p w14:paraId="43AE92D1" w14:textId="1CF28EDC" w:rsidR="00BF4371" w:rsidRPr="004D12A7" w:rsidRDefault="001215E3" w:rsidP="00947DD3">
      <w:pPr>
        <w:pBdr>
          <w:top w:val="nil"/>
          <w:left w:val="nil"/>
          <w:bottom w:val="nil"/>
          <w:right w:val="nil"/>
          <w:between w:val="nil"/>
        </w:pBdr>
        <w:spacing w:after="0" w:line="240" w:lineRule="auto"/>
        <w:ind w:firstLine="5954"/>
        <w:rPr>
          <w:rFonts w:ascii="Times New Roman" w:eastAsia="Times New Roman" w:hAnsi="Times New Roman" w:cs="Times New Roman"/>
          <w:sz w:val="24"/>
          <w:szCs w:val="24"/>
        </w:rPr>
      </w:pPr>
      <w:r w:rsidRPr="004D12A7">
        <w:rPr>
          <w:rFonts w:ascii="Times New Roman" w:eastAsia="Times New Roman" w:hAnsi="Times New Roman" w:cs="Times New Roman"/>
          <w:sz w:val="24"/>
          <w:szCs w:val="24"/>
        </w:rPr>
        <w:t>від 30.11.2021 р.</w:t>
      </w:r>
      <w:r w:rsidR="00CD746A" w:rsidRPr="004D12A7">
        <w:rPr>
          <w:rFonts w:ascii="Times New Roman" w:eastAsia="Times New Roman" w:hAnsi="Times New Roman" w:cs="Times New Roman"/>
          <w:sz w:val="24"/>
          <w:szCs w:val="24"/>
          <w:lang w:val="ru-RU"/>
        </w:rPr>
        <w:t xml:space="preserve"> </w:t>
      </w:r>
      <w:r w:rsidR="003A1C5F" w:rsidRPr="004D12A7">
        <w:rPr>
          <w:rFonts w:ascii="Times New Roman" w:eastAsia="Times New Roman" w:hAnsi="Times New Roman" w:cs="Times New Roman"/>
          <w:sz w:val="24"/>
          <w:szCs w:val="24"/>
        </w:rPr>
        <w:t>протокол №</w:t>
      </w:r>
      <w:r w:rsidR="00BF4371" w:rsidRPr="004D12A7">
        <w:rPr>
          <w:rFonts w:ascii="Times New Roman" w:eastAsia="Times New Roman" w:hAnsi="Times New Roman" w:cs="Times New Roman"/>
          <w:sz w:val="24"/>
          <w:szCs w:val="24"/>
        </w:rPr>
        <w:t> </w:t>
      </w:r>
      <w:r w:rsidR="003A1C5F" w:rsidRPr="004D12A7">
        <w:rPr>
          <w:rFonts w:ascii="Times New Roman" w:eastAsia="Times New Roman" w:hAnsi="Times New Roman" w:cs="Times New Roman"/>
          <w:sz w:val="24"/>
          <w:szCs w:val="24"/>
        </w:rPr>
        <w:t>51,</w:t>
      </w:r>
    </w:p>
    <w:p w14:paraId="06D9503C" w14:textId="09C7BF27" w:rsidR="001215E3" w:rsidRDefault="000B72D6" w:rsidP="00016D61">
      <w:pPr>
        <w:pBdr>
          <w:top w:val="nil"/>
          <w:left w:val="nil"/>
          <w:bottom w:val="nil"/>
          <w:right w:val="nil"/>
          <w:between w:val="nil"/>
        </w:pBdr>
        <w:spacing w:after="0" w:line="240" w:lineRule="auto"/>
        <w:ind w:firstLine="5954"/>
        <w:rPr>
          <w:rFonts w:ascii="Times New Roman" w:eastAsia="Times New Roman" w:hAnsi="Times New Roman" w:cs="Times New Roman"/>
          <w:sz w:val="24"/>
          <w:szCs w:val="24"/>
        </w:rPr>
      </w:pPr>
      <w:r w:rsidRPr="004D12A7">
        <w:rPr>
          <w:rFonts w:ascii="Times New Roman" w:eastAsia="Times New Roman" w:hAnsi="Times New Roman" w:cs="Times New Roman"/>
          <w:sz w:val="24"/>
          <w:szCs w:val="24"/>
        </w:rPr>
        <w:t>від 21.07.</w:t>
      </w:r>
      <w:r w:rsidR="000A5D41" w:rsidRPr="004D12A7">
        <w:rPr>
          <w:rFonts w:ascii="Times New Roman" w:eastAsia="Times New Roman" w:hAnsi="Times New Roman" w:cs="Times New Roman"/>
          <w:sz w:val="24"/>
          <w:szCs w:val="24"/>
        </w:rPr>
        <w:t>2022 р.</w:t>
      </w:r>
      <w:r w:rsidR="003A1C5F" w:rsidRPr="004D12A7">
        <w:rPr>
          <w:rFonts w:ascii="Times New Roman" w:eastAsia="Times New Roman" w:hAnsi="Times New Roman" w:cs="Times New Roman"/>
          <w:sz w:val="24"/>
          <w:szCs w:val="24"/>
        </w:rPr>
        <w:t xml:space="preserve"> протокол № 18</w:t>
      </w:r>
      <w:r w:rsidR="001215E3" w:rsidRPr="004D12A7">
        <w:rPr>
          <w:rFonts w:ascii="Times New Roman" w:eastAsia="Times New Roman" w:hAnsi="Times New Roman" w:cs="Times New Roman"/>
          <w:sz w:val="24"/>
          <w:szCs w:val="24"/>
        </w:rPr>
        <w:t>)</w:t>
      </w:r>
    </w:p>
    <w:p w14:paraId="7F4A93E9" w14:textId="77777777" w:rsidR="0023278E" w:rsidRPr="00016D61" w:rsidRDefault="0023278E" w:rsidP="000B1196">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709FA39E" w14:textId="77777777" w:rsidR="00275D83" w:rsidRPr="004D12A7" w:rsidRDefault="00275D83" w:rsidP="00275D83">
      <w:pPr>
        <w:pBdr>
          <w:top w:val="nil"/>
          <w:left w:val="nil"/>
          <w:bottom w:val="nil"/>
          <w:right w:val="nil"/>
          <w:between w:val="nil"/>
        </w:pBdr>
        <w:spacing w:after="0" w:line="240" w:lineRule="auto"/>
        <w:jc w:val="center"/>
        <w:rPr>
          <w:rFonts w:ascii="Times New Roman" w:eastAsia="Times New Roman" w:hAnsi="Times New Roman" w:cs="Times New Roman"/>
          <w:b/>
          <w:sz w:val="28"/>
          <w:szCs w:val="28"/>
        </w:rPr>
      </w:pPr>
      <w:r w:rsidRPr="004D12A7">
        <w:rPr>
          <w:rFonts w:ascii="Times New Roman" w:eastAsia="Times New Roman" w:hAnsi="Times New Roman" w:cs="Times New Roman"/>
          <w:b/>
          <w:sz w:val="28"/>
          <w:szCs w:val="28"/>
        </w:rPr>
        <w:t>Положення про вибори</w:t>
      </w:r>
    </w:p>
    <w:p w14:paraId="3FBB1171" w14:textId="011CEF21" w:rsidR="00275D83" w:rsidRPr="004D12A7" w:rsidRDefault="00275D83" w:rsidP="00322AC8">
      <w:pPr>
        <w:pBdr>
          <w:top w:val="nil"/>
          <w:left w:val="nil"/>
          <w:bottom w:val="nil"/>
          <w:right w:val="nil"/>
          <w:between w:val="nil"/>
        </w:pBdr>
        <w:spacing w:after="240" w:line="240" w:lineRule="auto"/>
        <w:jc w:val="center"/>
        <w:rPr>
          <w:rFonts w:ascii="Times New Roman" w:eastAsia="Times New Roman" w:hAnsi="Times New Roman" w:cs="Times New Roman"/>
          <w:b/>
          <w:sz w:val="28"/>
          <w:szCs w:val="28"/>
        </w:rPr>
      </w:pPr>
      <w:r w:rsidRPr="004D12A7">
        <w:rPr>
          <w:rFonts w:ascii="Times New Roman" w:eastAsia="Times New Roman" w:hAnsi="Times New Roman" w:cs="Times New Roman"/>
          <w:b/>
          <w:sz w:val="28"/>
          <w:szCs w:val="28"/>
        </w:rPr>
        <w:t>голови Національного фонду досліджень України та голів наукових рад секцій Національного фонду досліджень України</w:t>
      </w:r>
    </w:p>
    <w:p w14:paraId="4C93D38F" w14:textId="77777777" w:rsidR="00275D83" w:rsidRPr="004D12A7" w:rsidRDefault="00275D83" w:rsidP="00275D83">
      <w:pPr>
        <w:pBdr>
          <w:top w:val="nil"/>
          <w:left w:val="nil"/>
          <w:bottom w:val="nil"/>
          <w:right w:val="nil"/>
          <w:between w:val="nil"/>
        </w:pBdr>
        <w:spacing w:after="240" w:line="240" w:lineRule="auto"/>
        <w:jc w:val="both"/>
        <w:rPr>
          <w:rFonts w:ascii="Times New Roman" w:eastAsia="Times New Roman" w:hAnsi="Times New Roman" w:cs="Times New Roman"/>
          <w:sz w:val="24"/>
          <w:szCs w:val="24"/>
        </w:rPr>
      </w:pPr>
      <w:r w:rsidRPr="004D12A7">
        <w:rPr>
          <w:rFonts w:ascii="Times New Roman" w:eastAsia="Times New Roman" w:hAnsi="Times New Roman" w:cs="Times New Roman"/>
          <w:sz w:val="24"/>
          <w:szCs w:val="24"/>
        </w:rPr>
        <w:t>Це Положення визначає загальні вимоги щодо процедури обрання, відкликання та припинення повноважень в інших випадках голови Національного фонду досліджень України (далі – Фонд) та голів наукових рад секцій Фонду.</w:t>
      </w:r>
    </w:p>
    <w:p w14:paraId="5E27E186" w14:textId="77777777" w:rsidR="00275D83" w:rsidRPr="004D12A7" w:rsidRDefault="00275D83" w:rsidP="00275D83">
      <w:pPr>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sidRPr="004D12A7">
        <w:rPr>
          <w:rFonts w:ascii="Times New Roman" w:eastAsia="Times New Roman" w:hAnsi="Times New Roman" w:cs="Times New Roman"/>
          <w:b/>
          <w:sz w:val="24"/>
          <w:szCs w:val="24"/>
        </w:rPr>
        <w:t>1. Вибори голови Фонду</w:t>
      </w:r>
    </w:p>
    <w:p w14:paraId="3B03C3F2" w14:textId="77777777" w:rsidR="00275D83" w:rsidRPr="004D12A7" w:rsidRDefault="00275D83" w:rsidP="00275D83">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sz w:val="24"/>
          <w:szCs w:val="24"/>
        </w:rPr>
      </w:pPr>
      <w:r w:rsidRPr="004D12A7">
        <w:rPr>
          <w:rFonts w:ascii="Times New Roman" w:eastAsia="Times New Roman" w:hAnsi="Times New Roman" w:cs="Times New Roman"/>
          <w:sz w:val="24"/>
          <w:szCs w:val="24"/>
        </w:rPr>
        <w:t>1.1. Голову Фонду обирає наукова рада Фонду (далі – НР Фонду) зі свого складу.</w:t>
      </w:r>
    </w:p>
    <w:p w14:paraId="603D41A7" w14:textId="384B845D" w:rsidR="00275D83" w:rsidRPr="004D12A7" w:rsidRDefault="00275D83" w:rsidP="00275D83">
      <w:pPr>
        <w:pBdr>
          <w:top w:val="nil"/>
          <w:left w:val="nil"/>
          <w:bottom w:val="nil"/>
          <w:right w:val="nil"/>
          <w:between w:val="nil"/>
        </w:pBdr>
        <w:shd w:val="clear" w:color="auto" w:fill="FFFFFF"/>
        <w:spacing w:after="120" w:line="240" w:lineRule="auto"/>
        <w:jc w:val="both"/>
        <w:rPr>
          <w:rFonts w:ascii="Times New Roman" w:eastAsia="Times New Roman" w:hAnsi="Times New Roman" w:cs="Times New Roman"/>
          <w:sz w:val="24"/>
          <w:szCs w:val="24"/>
        </w:rPr>
      </w:pPr>
      <w:r w:rsidRPr="004D12A7">
        <w:rPr>
          <w:rFonts w:ascii="Times New Roman" w:eastAsia="Times New Roman" w:hAnsi="Times New Roman" w:cs="Times New Roman"/>
          <w:sz w:val="24"/>
          <w:szCs w:val="24"/>
          <w:highlight w:val="white"/>
        </w:rPr>
        <w:t xml:space="preserve">Голова Фонду призначається на посаду Кабінетом Міністрів України строком на три роки і може перебувати на посаді не більш як два строки, </w:t>
      </w:r>
      <w:r w:rsidRPr="004D12A7">
        <w:rPr>
          <w:rFonts w:ascii="Times New Roman" w:eastAsia="Times New Roman" w:hAnsi="Times New Roman" w:cs="Times New Roman"/>
          <w:sz w:val="24"/>
          <w:szCs w:val="24"/>
        </w:rPr>
        <w:t xml:space="preserve">але не довше строку його повноважень як члена НР Фонду. </w:t>
      </w:r>
      <w:r w:rsidRPr="004D12A7">
        <w:rPr>
          <w:rFonts w:ascii="Times New Roman" w:eastAsia="Times New Roman" w:hAnsi="Times New Roman" w:cs="Times New Roman"/>
          <w:sz w:val="24"/>
          <w:szCs w:val="24"/>
          <w:highlight w:val="white"/>
        </w:rPr>
        <w:t>Заступниками голови Фонду за посадою є голови наукових рад секцій Фонду (далі – НР секції Фонду).</w:t>
      </w:r>
    </w:p>
    <w:p w14:paraId="290C9F4D" w14:textId="77777777" w:rsidR="00275D83" w:rsidRPr="004D12A7" w:rsidRDefault="00275D83" w:rsidP="00275D83">
      <w:pPr>
        <w:pBdr>
          <w:top w:val="nil"/>
          <w:left w:val="nil"/>
          <w:bottom w:val="nil"/>
          <w:right w:val="nil"/>
          <w:between w:val="nil"/>
        </w:pBdr>
        <w:shd w:val="clear" w:color="auto" w:fill="FFFFFF"/>
        <w:spacing w:after="120" w:line="240" w:lineRule="auto"/>
        <w:jc w:val="both"/>
        <w:rPr>
          <w:rFonts w:ascii="Times New Roman" w:eastAsia="Times New Roman" w:hAnsi="Times New Roman" w:cs="Times New Roman"/>
          <w:sz w:val="24"/>
          <w:szCs w:val="24"/>
        </w:rPr>
      </w:pPr>
      <w:r w:rsidRPr="004D12A7">
        <w:rPr>
          <w:rFonts w:ascii="Times New Roman" w:eastAsia="Times New Roman" w:hAnsi="Times New Roman" w:cs="Times New Roman"/>
          <w:sz w:val="24"/>
          <w:szCs w:val="24"/>
        </w:rPr>
        <w:t>1.2. Кандидатура на посаду голови Фонду погоджується з наглядовою радою Фонду. У разі непогодження наглядової ради, НР Фонду подає іншу кандидатуру</w:t>
      </w:r>
    </w:p>
    <w:p w14:paraId="64481B92" w14:textId="77777777" w:rsidR="00275D83" w:rsidRPr="004D12A7" w:rsidRDefault="00275D83" w:rsidP="00275D83">
      <w:pPr>
        <w:spacing w:after="120" w:line="240" w:lineRule="auto"/>
        <w:jc w:val="both"/>
        <w:rPr>
          <w:rFonts w:ascii="Times New Roman" w:eastAsia="Times New Roman" w:hAnsi="Times New Roman" w:cs="Times New Roman"/>
          <w:sz w:val="24"/>
          <w:szCs w:val="24"/>
        </w:rPr>
      </w:pPr>
      <w:r w:rsidRPr="004D12A7">
        <w:rPr>
          <w:rFonts w:ascii="Times New Roman" w:eastAsia="Times New Roman" w:hAnsi="Times New Roman" w:cs="Times New Roman"/>
          <w:sz w:val="24"/>
          <w:szCs w:val="24"/>
        </w:rPr>
        <w:t xml:space="preserve">1.3. З метою забезпечення безперервності діяльності Фонду, враховуючи процедури, передбачені </w:t>
      </w:r>
      <w:proofErr w:type="spellStart"/>
      <w:r w:rsidRPr="004D12A7">
        <w:rPr>
          <w:rFonts w:ascii="Times New Roman" w:eastAsia="Times New Roman" w:hAnsi="Times New Roman" w:cs="Times New Roman"/>
          <w:sz w:val="24"/>
          <w:szCs w:val="24"/>
        </w:rPr>
        <w:t>п.п</w:t>
      </w:r>
      <w:proofErr w:type="spellEnd"/>
      <w:r w:rsidRPr="004D12A7">
        <w:rPr>
          <w:rFonts w:ascii="Times New Roman" w:eastAsia="Times New Roman" w:hAnsi="Times New Roman" w:cs="Times New Roman"/>
          <w:sz w:val="24"/>
          <w:szCs w:val="24"/>
        </w:rPr>
        <w:t>. 1.2., 1.3. цього Положення, наукова рада ініціює процедуру чергових виборів голови Фонду завчасно, але не раніше ніж за 100 днів до завершення повноважень чинного голови Фонду, крім випадків дострокового припинення його повноважень.</w:t>
      </w:r>
    </w:p>
    <w:p w14:paraId="3D569EA2" w14:textId="77777777" w:rsidR="00275D83" w:rsidRPr="004D12A7" w:rsidRDefault="00275D83" w:rsidP="00275D83">
      <w:pPr>
        <w:spacing w:after="120" w:line="240" w:lineRule="auto"/>
        <w:jc w:val="both"/>
        <w:rPr>
          <w:rFonts w:ascii="Times New Roman" w:eastAsia="Times New Roman" w:hAnsi="Times New Roman" w:cs="Times New Roman"/>
          <w:sz w:val="24"/>
          <w:szCs w:val="24"/>
        </w:rPr>
      </w:pPr>
      <w:r w:rsidRPr="004D12A7">
        <w:rPr>
          <w:rFonts w:ascii="Times New Roman" w:eastAsia="Times New Roman" w:hAnsi="Times New Roman" w:cs="Times New Roman"/>
          <w:sz w:val="24"/>
          <w:szCs w:val="24"/>
        </w:rPr>
        <w:t>1.4. Функції секретаря НР Фонду за рішенням НР Фонду виконує один із працівників дирекції Фонду. До офіційного затвердження складу працівників дирекції Фонду тимчасово виконуючого обов’язки секретаря НР Фонду обирає (простою більшістю голосів від кількості учасників засідання) зі свого складу НР Фонду.</w:t>
      </w:r>
    </w:p>
    <w:p w14:paraId="3F108A96" w14:textId="77777777" w:rsidR="00275D83" w:rsidRPr="004D12A7" w:rsidRDefault="00275D83" w:rsidP="00275D83">
      <w:pPr>
        <w:spacing w:after="120" w:line="240" w:lineRule="auto"/>
        <w:jc w:val="both"/>
        <w:rPr>
          <w:rFonts w:ascii="Times New Roman" w:eastAsia="Times New Roman" w:hAnsi="Times New Roman" w:cs="Times New Roman"/>
          <w:sz w:val="24"/>
          <w:szCs w:val="24"/>
        </w:rPr>
      </w:pPr>
      <w:r w:rsidRPr="004D12A7">
        <w:rPr>
          <w:rFonts w:ascii="Times New Roman" w:eastAsia="Times New Roman" w:hAnsi="Times New Roman" w:cs="Times New Roman"/>
          <w:sz w:val="24"/>
          <w:szCs w:val="24"/>
        </w:rPr>
        <w:t>1.5. Висунення кандидатів на посаду голови Фонду відбувається перед початком виборів. Для висунення кандидатури на цю посаду достатньо пропозиції, висловленої хоча б одним членом НР Фонду, допускаються також самовисунення. Член НР Фонду, чию кандидатуру висунули, має право заявити про самовідвід до початку голосування, у цьому випадку його кандидатура вважається знятою.</w:t>
      </w:r>
    </w:p>
    <w:p w14:paraId="78A17F3F" w14:textId="77777777" w:rsidR="00275D83" w:rsidRPr="004D12A7" w:rsidRDefault="00275D83" w:rsidP="00275D83">
      <w:pPr>
        <w:spacing w:after="120" w:line="240" w:lineRule="auto"/>
        <w:jc w:val="both"/>
        <w:rPr>
          <w:rFonts w:ascii="Times New Roman" w:eastAsia="Times New Roman" w:hAnsi="Times New Roman" w:cs="Times New Roman"/>
          <w:sz w:val="24"/>
          <w:szCs w:val="24"/>
        </w:rPr>
      </w:pPr>
      <w:r w:rsidRPr="004D12A7">
        <w:rPr>
          <w:rFonts w:ascii="Times New Roman" w:eastAsia="Times New Roman" w:hAnsi="Times New Roman" w:cs="Times New Roman"/>
          <w:sz w:val="24"/>
          <w:szCs w:val="24"/>
        </w:rPr>
        <w:t>1.6. Кандидати на посаду голови Фонду виступають із короткими програмними промовами. Після обговорення виступів кандидатів відбуваються вибори шляхом таємного голосування. У бюлетені для таємного голосування включаються прізвища усіх погоджених кандидатів у алфавітному порядку.</w:t>
      </w:r>
    </w:p>
    <w:p w14:paraId="669B7D29" w14:textId="77777777" w:rsidR="00275D83" w:rsidRPr="004D12A7" w:rsidRDefault="00275D83" w:rsidP="00275D83">
      <w:pPr>
        <w:spacing w:after="120" w:line="240" w:lineRule="auto"/>
        <w:jc w:val="both"/>
        <w:rPr>
          <w:rFonts w:ascii="Times New Roman" w:eastAsia="Times New Roman" w:hAnsi="Times New Roman" w:cs="Times New Roman"/>
          <w:sz w:val="24"/>
          <w:szCs w:val="24"/>
        </w:rPr>
      </w:pPr>
      <w:r w:rsidRPr="004D12A7">
        <w:rPr>
          <w:rFonts w:ascii="Times New Roman" w:eastAsia="Times New Roman" w:hAnsi="Times New Roman" w:cs="Times New Roman"/>
          <w:sz w:val="24"/>
          <w:szCs w:val="24"/>
        </w:rPr>
        <w:t>1.7. Для таємного голосування на засіданні НР Фонду її членам роздаються бюлетені з прізвищами кандидатів, напроти кожного з яких розміщується пустий квадрат. Той, хто голосує, робить у квадраті проти прізвища кожного з кандидатів позначку («+»,  «*», «V» та ін.) у випадку схвалення ним / нею певної кандидатури або не робить жодної позначки (залишає квадрат пустим) у випадку несхвалення кандидатури, чим і засвідчує своє волевиявлення.</w:t>
      </w:r>
    </w:p>
    <w:p w14:paraId="761D6FAC" w14:textId="77777777" w:rsidR="00275D83" w:rsidRPr="004D12A7" w:rsidRDefault="00275D83" w:rsidP="00275D83">
      <w:pPr>
        <w:spacing w:after="120" w:line="240" w:lineRule="auto"/>
        <w:jc w:val="both"/>
        <w:rPr>
          <w:rFonts w:ascii="Times New Roman" w:eastAsia="Times New Roman" w:hAnsi="Times New Roman" w:cs="Times New Roman"/>
          <w:sz w:val="24"/>
          <w:szCs w:val="24"/>
        </w:rPr>
      </w:pPr>
      <w:r w:rsidRPr="004D12A7">
        <w:rPr>
          <w:rFonts w:ascii="Times New Roman" w:eastAsia="Times New Roman" w:hAnsi="Times New Roman" w:cs="Times New Roman"/>
          <w:sz w:val="24"/>
          <w:szCs w:val="24"/>
        </w:rPr>
        <w:t>1.8. Кожен з тих, хто бере участь у голосуванні, має право підтримати декілька кандидатур.</w:t>
      </w:r>
    </w:p>
    <w:p w14:paraId="62521B42" w14:textId="77777777" w:rsidR="00275D83" w:rsidRPr="004D12A7" w:rsidRDefault="00275D83" w:rsidP="00275D83">
      <w:pPr>
        <w:spacing w:after="120" w:line="240" w:lineRule="auto"/>
        <w:jc w:val="both"/>
        <w:rPr>
          <w:rFonts w:ascii="Times New Roman" w:eastAsia="Times New Roman" w:hAnsi="Times New Roman" w:cs="Times New Roman"/>
          <w:sz w:val="24"/>
          <w:szCs w:val="24"/>
        </w:rPr>
      </w:pPr>
      <w:r w:rsidRPr="004D12A7">
        <w:rPr>
          <w:rFonts w:ascii="Times New Roman" w:eastAsia="Times New Roman" w:hAnsi="Times New Roman" w:cs="Times New Roman"/>
          <w:sz w:val="24"/>
          <w:szCs w:val="24"/>
        </w:rPr>
        <w:lastRenderedPageBreak/>
        <w:t>1.9. Обраною вважається та особа, яка отримала найбільшу кількість голосів, але не менше двох третин голосів від присутніх на засіданні членів НР Фонду і не менше половини від загального кількісного складу НР Фонду.</w:t>
      </w:r>
    </w:p>
    <w:p w14:paraId="02ECA3E6" w14:textId="77777777" w:rsidR="00275D83" w:rsidRPr="004D12A7" w:rsidRDefault="00275D83" w:rsidP="00275D83">
      <w:pPr>
        <w:spacing w:after="120" w:line="240" w:lineRule="auto"/>
        <w:jc w:val="both"/>
        <w:rPr>
          <w:rFonts w:ascii="Times New Roman" w:eastAsia="Times New Roman" w:hAnsi="Times New Roman" w:cs="Times New Roman"/>
          <w:sz w:val="24"/>
          <w:szCs w:val="24"/>
        </w:rPr>
      </w:pPr>
      <w:r w:rsidRPr="004D12A7">
        <w:rPr>
          <w:rFonts w:ascii="Times New Roman" w:eastAsia="Times New Roman" w:hAnsi="Times New Roman" w:cs="Times New Roman"/>
          <w:sz w:val="24"/>
          <w:szCs w:val="24"/>
        </w:rPr>
        <w:t>1.10. Якщо у першому турі голосування жоден кандидат не отримав достатньої для обрання кількості голосів або якщо двоє чи більше кандидатів отримали однакову, достатню для обрання, кількість голосів, проводиться другий,  а за необхідності – наступні тури голосування, в яких беруть участь двоє з кандидатів, що набрали найбільшу кількість голосів (або всі кандидати, що отримали однакову, достатню для обрання, кількість голосів).</w:t>
      </w:r>
    </w:p>
    <w:p w14:paraId="4B5857C4" w14:textId="77777777" w:rsidR="00275D83" w:rsidRPr="004D12A7" w:rsidRDefault="00275D83" w:rsidP="00275D83">
      <w:pPr>
        <w:spacing w:after="120" w:line="240" w:lineRule="auto"/>
        <w:jc w:val="both"/>
        <w:rPr>
          <w:rFonts w:ascii="Times New Roman" w:eastAsia="Times New Roman" w:hAnsi="Times New Roman" w:cs="Times New Roman"/>
          <w:sz w:val="24"/>
          <w:szCs w:val="24"/>
        </w:rPr>
      </w:pPr>
      <w:r w:rsidRPr="004D12A7">
        <w:rPr>
          <w:rFonts w:ascii="Times New Roman" w:eastAsia="Times New Roman" w:hAnsi="Times New Roman" w:cs="Times New Roman"/>
          <w:sz w:val="24"/>
          <w:szCs w:val="24"/>
        </w:rPr>
        <w:t>1.11. Для підрахунку голосів на виборах створюється лічильна комісія у складі трьох осіб, по одному представнику від кожної із трьох секцій НР Фонду. Кожен член лічильної комісії має бути обраний відкритим голосуванням не менш ніж 2/3 голосів присутніх на засіданні членів НР Фонду. Лічильна комісія виготовляє бюлетені, видає їх присутнім членам НР Фонду під їхній особистий підпис у загальному списку членів НР Фонду, здійснює підрахунок голосів та складає протоколи підсумків голосування, які підписуються усіма членами лічильної комісії. Протоколи лічильної комісії затверджуються шляхом відкритого голосування членів НР Фонду. Протоколи лічильної комісії разом із бюлетенями таємного голосування зберігаються у секретаря засідання, а після затвердження результатів виборів передаються секретареві НР Фонду у запечатаному конверті, підписаному членами лічильної комісії.</w:t>
      </w:r>
    </w:p>
    <w:p w14:paraId="172BD04D" w14:textId="77777777" w:rsidR="00275D83" w:rsidRPr="004D12A7" w:rsidRDefault="00275D83" w:rsidP="00275D83">
      <w:pPr>
        <w:spacing w:after="120" w:line="240" w:lineRule="auto"/>
        <w:jc w:val="both"/>
        <w:rPr>
          <w:rFonts w:ascii="Times New Roman" w:eastAsia="Times New Roman" w:hAnsi="Times New Roman" w:cs="Times New Roman"/>
          <w:sz w:val="24"/>
          <w:szCs w:val="24"/>
        </w:rPr>
      </w:pPr>
      <w:r w:rsidRPr="004D12A7">
        <w:rPr>
          <w:rFonts w:ascii="Times New Roman" w:eastAsia="Times New Roman" w:hAnsi="Times New Roman" w:cs="Times New Roman"/>
          <w:sz w:val="24"/>
          <w:szCs w:val="24"/>
        </w:rPr>
        <w:t xml:space="preserve">1.12. У разі необхідності за рішенням НР Фонду обрання голови Фонду може бути проведено в дистанційному режимі шляхом таємного голосування з використанням програмного забезпечення (засобу), що забезпечує анонімність і </w:t>
      </w:r>
      <w:proofErr w:type="spellStart"/>
      <w:r w:rsidRPr="004D12A7">
        <w:rPr>
          <w:rFonts w:ascii="Times New Roman" w:eastAsia="Times New Roman" w:hAnsi="Times New Roman" w:cs="Times New Roman"/>
          <w:sz w:val="24"/>
          <w:szCs w:val="24"/>
        </w:rPr>
        <w:t>верифікованість</w:t>
      </w:r>
      <w:proofErr w:type="spellEnd"/>
      <w:r w:rsidRPr="004D12A7">
        <w:rPr>
          <w:rFonts w:ascii="Times New Roman" w:eastAsia="Times New Roman" w:hAnsi="Times New Roman" w:cs="Times New Roman"/>
          <w:sz w:val="24"/>
          <w:szCs w:val="24"/>
        </w:rPr>
        <w:t xml:space="preserve"> таємного голосування, особливості проведення якого визначаються пунктом 1.14. цього Положення.</w:t>
      </w:r>
    </w:p>
    <w:p w14:paraId="06E2D924" w14:textId="77777777" w:rsidR="00275D83" w:rsidRPr="004D12A7" w:rsidRDefault="00275D83" w:rsidP="00275D83">
      <w:pPr>
        <w:spacing w:after="120" w:line="240" w:lineRule="auto"/>
        <w:jc w:val="both"/>
        <w:rPr>
          <w:rFonts w:ascii="Times New Roman" w:eastAsia="Times New Roman" w:hAnsi="Times New Roman" w:cs="Times New Roman"/>
          <w:sz w:val="24"/>
          <w:szCs w:val="24"/>
        </w:rPr>
      </w:pPr>
      <w:r w:rsidRPr="004D12A7">
        <w:rPr>
          <w:rFonts w:ascii="Times New Roman" w:eastAsia="Times New Roman" w:hAnsi="Times New Roman" w:cs="Times New Roman"/>
          <w:sz w:val="24"/>
          <w:szCs w:val="24"/>
        </w:rPr>
        <w:t xml:space="preserve">1.13. При проведенні таємного голосування з обрання голови Фонду з використанням програмного забезпечення (засобу) </w:t>
      </w:r>
      <w:proofErr w:type="spellStart"/>
      <w:r w:rsidRPr="004D12A7">
        <w:rPr>
          <w:rFonts w:ascii="Times New Roman" w:eastAsia="Times New Roman" w:hAnsi="Times New Roman" w:cs="Times New Roman"/>
          <w:sz w:val="24"/>
          <w:szCs w:val="24"/>
        </w:rPr>
        <w:t>Zoom</w:t>
      </w:r>
      <w:proofErr w:type="spellEnd"/>
      <w:r w:rsidRPr="004D12A7">
        <w:rPr>
          <w:rFonts w:ascii="Times New Roman" w:eastAsia="Times New Roman" w:hAnsi="Times New Roman" w:cs="Times New Roman"/>
          <w:sz w:val="24"/>
          <w:szCs w:val="24"/>
        </w:rPr>
        <w:t xml:space="preserve"> (або іншого) повинно забезпечуватися виконання наступних умов:</w:t>
      </w:r>
    </w:p>
    <w:p w14:paraId="47B0F246" w14:textId="77777777" w:rsidR="00275D83" w:rsidRPr="004D12A7" w:rsidRDefault="00275D83" w:rsidP="00275D83">
      <w:pPr>
        <w:spacing w:after="120" w:line="240" w:lineRule="auto"/>
        <w:jc w:val="both"/>
        <w:rPr>
          <w:rFonts w:ascii="Times New Roman" w:eastAsia="Times New Roman" w:hAnsi="Times New Roman" w:cs="Times New Roman"/>
          <w:sz w:val="24"/>
          <w:szCs w:val="24"/>
        </w:rPr>
      </w:pPr>
      <w:r w:rsidRPr="004D12A7">
        <w:rPr>
          <w:rFonts w:ascii="Times New Roman" w:eastAsia="Times New Roman" w:hAnsi="Times New Roman" w:cs="Times New Roman"/>
          <w:sz w:val="24"/>
          <w:szCs w:val="24"/>
        </w:rPr>
        <w:t xml:space="preserve">1.13.1. Для проведення засідання НР Фонду використовуються засоби </w:t>
      </w:r>
      <w:proofErr w:type="spellStart"/>
      <w:r w:rsidRPr="004D12A7">
        <w:rPr>
          <w:rFonts w:ascii="Times New Roman" w:eastAsia="Times New Roman" w:hAnsi="Times New Roman" w:cs="Times New Roman"/>
          <w:sz w:val="24"/>
          <w:szCs w:val="24"/>
        </w:rPr>
        <w:t>відеозв’язку</w:t>
      </w:r>
      <w:proofErr w:type="spellEnd"/>
      <w:r w:rsidRPr="004D12A7">
        <w:rPr>
          <w:rFonts w:ascii="Times New Roman" w:eastAsia="Times New Roman" w:hAnsi="Times New Roman" w:cs="Times New Roman"/>
          <w:sz w:val="24"/>
          <w:szCs w:val="24"/>
        </w:rPr>
        <w:t>, які дають можливість відеозапису та збереження відеозапису процедури проведення засідання НР Фонду;</w:t>
      </w:r>
    </w:p>
    <w:p w14:paraId="6A4B4A1C" w14:textId="77777777" w:rsidR="00275D83" w:rsidRPr="004D12A7" w:rsidRDefault="00275D83" w:rsidP="00275D83">
      <w:pPr>
        <w:spacing w:after="120" w:line="240" w:lineRule="auto"/>
        <w:jc w:val="both"/>
        <w:rPr>
          <w:rFonts w:ascii="Times New Roman" w:eastAsia="Times New Roman" w:hAnsi="Times New Roman" w:cs="Times New Roman"/>
          <w:sz w:val="24"/>
          <w:szCs w:val="24"/>
        </w:rPr>
      </w:pPr>
      <w:r w:rsidRPr="004D12A7">
        <w:rPr>
          <w:rFonts w:ascii="Times New Roman" w:eastAsia="Times New Roman" w:hAnsi="Times New Roman" w:cs="Times New Roman"/>
          <w:sz w:val="24"/>
          <w:szCs w:val="24"/>
        </w:rPr>
        <w:t xml:space="preserve">1.13.2. Член НР Фонду вважається присутнім дистанційно на засіданні НР Фонду після підтвердження головою засідання та секретарем НР Фонду його особи шляхом верифікації його особи з використанням засобів </w:t>
      </w:r>
      <w:proofErr w:type="spellStart"/>
      <w:r w:rsidRPr="004D12A7">
        <w:rPr>
          <w:rFonts w:ascii="Times New Roman" w:eastAsia="Times New Roman" w:hAnsi="Times New Roman" w:cs="Times New Roman"/>
          <w:sz w:val="24"/>
          <w:szCs w:val="24"/>
        </w:rPr>
        <w:t>відеозв’язку</w:t>
      </w:r>
      <w:proofErr w:type="spellEnd"/>
      <w:r w:rsidRPr="004D12A7">
        <w:rPr>
          <w:rFonts w:ascii="Times New Roman" w:eastAsia="Times New Roman" w:hAnsi="Times New Roman" w:cs="Times New Roman"/>
          <w:sz w:val="24"/>
          <w:szCs w:val="24"/>
        </w:rPr>
        <w:t>;</w:t>
      </w:r>
    </w:p>
    <w:p w14:paraId="6566F67A" w14:textId="77777777" w:rsidR="00275D83" w:rsidRPr="004D12A7" w:rsidRDefault="00275D83" w:rsidP="00275D83">
      <w:pPr>
        <w:spacing w:after="120" w:line="240" w:lineRule="auto"/>
        <w:jc w:val="both"/>
        <w:rPr>
          <w:rFonts w:ascii="Times New Roman" w:eastAsia="Times New Roman" w:hAnsi="Times New Roman" w:cs="Times New Roman"/>
          <w:sz w:val="24"/>
          <w:szCs w:val="24"/>
        </w:rPr>
      </w:pPr>
      <w:r w:rsidRPr="004D12A7">
        <w:rPr>
          <w:rFonts w:ascii="Times New Roman" w:eastAsia="Times New Roman" w:hAnsi="Times New Roman" w:cs="Times New Roman"/>
          <w:sz w:val="24"/>
          <w:szCs w:val="24"/>
        </w:rPr>
        <w:t>1.13.3. У разі неможливості прийняття безперервної участі у засіданні НР Фонду (під час проведення процедури таємного голосування) її членом (зокрема, втрата зв’язку, вихід з ладу техніки під час засідання тощо), такий член НР Фонду вважається відсутнім на засіданні НР Фонду, секретар НР Фонду не надсилає йому бюлетень для таємного голосування з обрання голови Фонду і він не бере участь у голосуванні</w:t>
      </w:r>
    </w:p>
    <w:p w14:paraId="3A0A8C26" w14:textId="77777777" w:rsidR="00275D83" w:rsidRPr="004D12A7" w:rsidRDefault="00275D83" w:rsidP="00275D83">
      <w:pPr>
        <w:spacing w:after="120" w:line="240" w:lineRule="auto"/>
        <w:jc w:val="both"/>
        <w:rPr>
          <w:rFonts w:ascii="Times New Roman" w:eastAsia="Times New Roman" w:hAnsi="Times New Roman" w:cs="Times New Roman"/>
          <w:sz w:val="24"/>
          <w:szCs w:val="24"/>
        </w:rPr>
      </w:pPr>
      <w:r w:rsidRPr="004D12A7">
        <w:rPr>
          <w:rFonts w:ascii="Times New Roman" w:eastAsia="Times New Roman" w:hAnsi="Times New Roman" w:cs="Times New Roman"/>
          <w:sz w:val="24"/>
          <w:szCs w:val="24"/>
        </w:rPr>
        <w:t xml:space="preserve">1.13.4. Члени НР Фонду, які беруть участь у засіданні НР Фонду з обрання голови Фонду дистанційно з використанням засобів </w:t>
      </w:r>
      <w:proofErr w:type="spellStart"/>
      <w:r w:rsidRPr="004D12A7">
        <w:rPr>
          <w:rFonts w:ascii="Times New Roman" w:eastAsia="Times New Roman" w:hAnsi="Times New Roman" w:cs="Times New Roman"/>
          <w:sz w:val="24"/>
          <w:szCs w:val="24"/>
        </w:rPr>
        <w:t>відеозв’язку</w:t>
      </w:r>
      <w:proofErr w:type="spellEnd"/>
      <w:r w:rsidRPr="004D12A7">
        <w:rPr>
          <w:rFonts w:ascii="Times New Roman" w:eastAsia="Times New Roman" w:hAnsi="Times New Roman" w:cs="Times New Roman"/>
          <w:sz w:val="24"/>
          <w:szCs w:val="24"/>
        </w:rPr>
        <w:t xml:space="preserve"> в режимі реального часу працюють з ввімкненими відеокамерами;</w:t>
      </w:r>
    </w:p>
    <w:p w14:paraId="41AF61E0" w14:textId="77777777" w:rsidR="00275D83" w:rsidRPr="004D12A7" w:rsidRDefault="00275D83" w:rsidP="00275D83">
      <w:pPr>
        <w:spacing w:after="120" w:line="240" w:lineRule="auto"/>
        <w:jc w:val="both"/>
        <w:rPr>
          <w:rFonts w:ascii="Times New Roman" w:eastAsia="Times New Roman" w:hAnsi="Times New Roman" w:cs="Times New Roman"/>
          <w:sz w:val="24"/>
          <w:szCs w:val="24"/>
        </w:rPr>
      </w:pPr>
      <w:r w:rsidRPr="004D12A7">
        <w:rPr>
          <w:rFonts w:ascii="Times New Roman" w:eastAsia="Times New Roman" w:hAnsi="Times New Roman" w:cs="Times New Roman"/>
          <w:sz w:val="24"/>
          <w:szCs w:val="24"/>
        </w:rPr>
        <w:t xml:space="preserve">1.13.5. За наявності хоча б одного члена НР Фонду, який бере участь у засіданні НР Фонду з обрання голови Фонду дистанційно з використанням засобів </w:t>
      </w:r>
      <w:proofErr w:type="spellStart"/>
      <w:r w:rsidRPr="004D12A7">
        <w:rPr>
          <w:rFonts w:ascii="Times New Roman" w:eastAsia="Times New Roman" w:hAnsi="Times New Roman" w:cs="Times New Roman"/>
          <w:sz w:val="24"/>
          <w:szCs w:val="24"/>
        </w:rPr>
        <w:t>відеозв’язку</w:t>
      </w:r>
      <w:proofErr w:type="spellEnd"/>
      <w:r w:rsidRPr="004D12A7">
        <w:rPr>
          <w:rFonts w:ascii="Times New Roman" w:eastAsia="Times New Roman" w:hAnsi="Times New Roman" w:cs="Times New Roman"/>
          <w:sz w:val="24"/>
          <w:szCs w:val="24"/>
        </w:rPr>
        <w:t xml:space="preserve"> в режимі реального часу – для забезпечення анонімності та </w:t>
      </w:r>
      <w:proofErr w:type="spellStart"/>
      <w:r w:rsidRPr="004D12A7">
        <w:rPr>
          <w:rFonts w:ascii="Times New Roman" w:eastAsia="Times New Roman" w:hAnsi="Times New Roman" w:cs="Times New Roman"/>
          <w:sz w:val="24"/>
          <w:szCs w:val="24"/>
        </w:rPr>
        <w:t>верифікованості</w:t>
      </w:r>
      <w:proofErr w:type="spellEnd"/>
      <w:r w:rsidRPr="004D12A7">
        <w:rPr>
          <w:rFonts w:ascii="Times New Roman" w:eastAsia="Times New Roman" w:hAnsi="Times New Roman" w:cs="Times New Roman"/>
          <w:sz w:val="24"/>
          <w:szCs w:val="24"/>
        </w:rPr>
        <w:t xml:space="preserve"> таємного голосування бюлетені надсилаються всім членам НР Фонду (всі члени НР Фонду голосують з використанням програмного забезпечення (засобу), що забезпечує анонімність і </w:t>
      </w:r>
      <w:proofErr w:type="spellStart"/>
      <w:r w:rsidRPr="004D12A7">
        <w:rPr>
          <w:rFonts w:ascii="Times New Roman" w:eastAsia="Times New Roman" w:hAnsi="Times New Roman" w:cs="Times New Roman"/>
          <w:sz w:val="24"/>
          <w:szCs w:val="24"/>
        </w:rPr>
        <w:t>верифікованість</w:t>
      </w:r>
      <w:proofErr w:type="spellEnd"/>
      <w:r w:rsidRPr="004D12A7">
        <w:rPr>
          <w:rFonts w:ascii="Times New Roman" w:eastAsia="Times New Roman" w:hAnsi="Times New Roman" w:cs="Times New Roman"/>
          <w:sz w:val="24"/>
          <w:szCs w:val="24"/>
        </w:rPr>
        <w:t xml:space="preserve"> такого голосування);</w:t>
      </w:r>
    </w:p>
    <w:p w14:paraId="004AA093" w14:textId="77777777" w:rsidR="00275D83" w:rsidRPr="004D12A7" w:rsidRDefault="00275D83" w:rsidP="00275D83">
      <w:pPr>
        <w:spacing w:after="120" w:line="240" w:lineRule="auto"/>
        <w:jc w:val="both"/>
        <w:rPr>
          <w:rFonts w:ascii="Times New Roman" w:eastAsia="Times New Roman" w:hAnsi="Times New Roman" w:cs="Times New Roman"/>
          <w:sz w:val="24"/>
          <w:szCs w:val="24"/>
        </w:rPr>
      </w:pPr>
      <w:r w:rsidRPr="004D12A7">
        <w:rPr>
          <w:rFonts w:ascii="Times New Roman" w:eastAsia="Times New Roman" w:hAnsi="Times New Roman" w:cs="Times New Roman"/>
          <w:sz w:val="24"/>
          <w:szCs w:val="24"/>
        </w:rPr>
        <w:t>1.13.6. Бюлетень таємного голосування формує секретар НР Фонду;</w:t>
      </w:r>
    </w:p>
    <w:p w14:paraId="49FEE4D8" w14:textId="77777777" w:rsidR="00275D83" w:rsidRPr="004D12A7" w:rsidRDefault="00275D83" w:rsidP="00275D83">
      <w:pPr>
        <w:spacing w:after="120" w:line="240" w:lineRule="auto"/>
        <w:jc w:val="both"/>
        <w:rPr>
          <w:rFonts w:ascii="Times New Roman" w:eastAsia="Times New Roman" w:hAnsi="Times New Roman" w:cs="Times New Roman"/>
          <w:sz w:val="24"/>
          <w:szCs w:val="24"/>
        </w:rPr>
      </w:pPr>
      <w:r w:rsidRPr="004D12A7">
        <w:rPr>
          <w:rFonts w:ascii="Times New Roman" w:eastAsia="Times New Roman" w:hAnsi="Times New Roman" w:cs="Times New Roman"/>
          <w:sz w:val="24"/>
          <w:szCs w:val="24"/>
        </w:rPr>
        <w:lastRenderedPageBreak/>
        <w:t xml:space="preserve">1.13.7. Секретар НР Фонду ознайомлює членів НР Фонду з налаштуваннями бюлетеня для таємного голосування (демонстрація на екрані) для забезпечення анонімності та </w:t>
      </w:r>
      <w:proofErr w:type="spellStart"/>
      <w:r w:rsidRPr="004D12A7">
        <w:rPr>
          <w:rFonts w:ascii="Times New Roman" w:eastAsia="Times New Roman" w:hAnsi="Times New Roman" w:cs="Times New Roman"/>
          <w:sz w:val="24"/>
          <w:szCs w:val="24"/>
        </w:rPr>
        <w:t>верифікованості</w:t>
      </w:r>
      <w:proofErr w:type="spellEnd"/>
      <w:r w:rsidRPr="004D12A7">
        <w:rPr>
          <w:rFonts w:ascii="Times New Roman" w:eastAsia="Times New Roman" w:hAnsi="Times New Roman" w:cs="Times New Roman"/>
          <w:sz w:val="24"/>
          <w:szCs w:val="24"/>
        </w:rPr>
        <w:t xml:space="preserve"> голосування;</w:t>
      </w:r>
    </w:p>
    <w:p w14:paraId="49910E83" w14:textId="08DAF378" w:rsidR="00275D83" w:rsidRPr="004D12A7" w:rsidRDefault="00275D83" w:rsidP="00322AC8">
      <w:pPr>
        <w:spacing w:after="240" w:line="240" w:lineRule="auto"/>
        <w:jc w:val="both"/>
        <w:rPr>
          <w:rFonts w:ascii="Times New Roman" w:eastAsia="Times New Roman" w:hAnsi="Times New Roman" w:cs="Times New Roman"/>
          <w:sz w:val="24"/>
          <w:szCs w:val="24"/>
        </w:rPr>
      </w:pPr>
      <w:r w:rsidRPr="004D12A7">
        <w:rPr>
          <w:rFonts w:ascii="Times New Roman" w:eastAsia="Times New Roman" w:hAnsi="Times New Roman" w:cs="Times New Roman"/>
          <w:sz w:val="24"/>
          <w:szCs w:val="24"/>
        </w:rPr>
        <w:t xml:space="preserve">1.13.8. Відразу після закінчення процедури таємного голосування з обрання голови Фонду з використанням засобів </w:t>
      </w:r>
      <w:proofErr w:type="spellStart"/>
      <w:r w:rsidRPr="004D12A7">
        <w:rPr>
          <w:rFonts w:ascii="Times New Roman" w:eastAsia="Times New Roman" w:hAnsi="Times New Roman" w:cs="Times New Roman"/>
          <w:sz w:val="24"/>
          <w:szCs w:val="24"/>
        </w:rPr>
        <w:t>відеозв’язку</w:t>
      </w:r>
      <w:proofErr w:type="spellEnd"/>
      <w:r w:rsidRPr="004D12A7">
        <w:rPr>
          <w:rFonts w:ascii="Times New Roman" w:eastAsia="Times New Roman" w:hAnsi="Times New Roman" w:cs="Times New Roman"/>
          <w:sz w:val="24"/>
          <w:szCs w:val="24"/>
        </w:rPr>
        <w:t xml:space="preserve"> в режимі реального часу секретар НР Фонду ознайомлює членів НР Фонду з результатами таємного голосування з використанням програмного забезпечення (засобу) </w:t>
      </w:r>
      <w:proofErr w:type="spellStart"/>
      <w:r w:rsidRPr="004D12A7">
        <w:rPr>
          <w:rFonts w:ascii="Times New Roman" w:eastAsia="Times New Roman" w:hAnsi="Times New Roman" w:cs="Times New Roman"/>
          <w:sz w:val="24"/>
          <w:szCs w:val="24"/>
        </w:rPr>
        <w:t>Zoom</w:t>
      </w:r>
      <w:proofErr w:type="spellEnd"/>
      <w:r w:rsidRPr="004D12A7">
        <w:rPr>
          <w:rFonts w:ascii="Times New Roman" w:eastAsia="Times New Roman" w:hAnsi="Times New Roman" w:cs="Times New Roman"/>
          <w:sz w:val="24"/>
          <w:szCs w:val="24"/>
        </w:rPr>
        <w:t xml:space="preserve"> (або іншого) шляхом демонстрації створеної електронної таблиці на екрані для затвердження результатів голосування відкритим голосуванням простою більшістю голосів членів НР Фонду, які брали участь у засіданні НР Фонду.</w:t>
      </w:r>
    </w:p>
    <w:p w14:paraId="13FA9662" w14:textId="7DDC2300" w:rsidR="00275D83" w:rsidRPr="004D12A7" w:rsidRDefault="00275D83" w:rsidP="00275D83">
      <w:pPr>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sidRPr="004D12A7">
        <w:rPr>
          <w:rFonts w:ascii="Times New Roman" w:eastAsia="Times New Roman" w:hAnsi="Times New Roman" w:cs="Times New Roman"/>
          <w:b/>
          <w:sz w:val="24"/>
          <w:szCs w:val="24"/>
        </w:rPr>
        <w:t>2. Вибори голів наукових рад секцій Фонду</w:t>
      </w:r>
    </w:p>
    <w:p w14:paraId="1E74D67A" w14:textId="096BCE4D" w:rsidR="00275D83" w:rsidRPr="004D12A7" w:rsidRDefault="00275D83" w:rsidP="00275D83">
      <w:pPr>
        <w:pBdr>
          <w:top w:val="nil"/>
          <w:left w:val="nil"/>
          <w:bottom w:val="nil"/>
          <w:right w:val="nil"/>
          <w:between w:val="nil"/>
        </w:pBdr>
        <w:spacing w:after="120" w:line="240" w:lineRule="auto"/>
        <w:jc w:val="both"/>
        <w:rPr>
          <w:rFonts w:ascii="Times New Roman" w:eastAsia="Times New Roman" w:hAnsi="Times New Roman" w:cs="Times New Roman"/>
          <w:sz w:val="24"/>
          <w:szCs w:val="24"/>
          <w:highlight w:val="white"/>
        </w:rPr>
      </w:pPr>
      <w:r w:rsidRPr="004D12A7">
        <w:rPr>
          <w:rFonts w:ascii="Times New Roman" w:eastAsia="Times New Roman" w:hAnsi="Times New Roman" w:cs="Times New Roman"/>
          <w:sz w:val="24"/>
          <w:szCs w:val="24"/>
        </w:rPr>
        <w:t xml:space="preserve">2.1. </w:t>
      </w:r>
      <w:r w:rsidRPr="004D12A7">
        <w:rPr>
          <w:rFonts w:ascii="Times New Roman" w:eastAsia="Times New Roman" w:hAnsi="Times New Roman" w:cs="Times New Roman"/>
          <w:sz w:val="24"/>
          <w:szCs w:val="24"/>
          <w:highlight w:val="white"/>
        </w:rPr>
        <w:t>НР секцій Фонду на своїх засіданнях обирають зі свого складу голів НР секцій Фонду. Голови НР секцій Фонду є заступниками голови Фонду.</w:t>
      </w:r>
    </w:p>
    <w:p w14:paraId="0354BCCC" w14:textId="7109A768" w:rsidR="00275D83" w:rsidRPr="004D12A7" w:rsidRDefault="00E63CA4" w:rsidP="00275D83">
      <w:pPr>
        <w:shd w:val="clear" w:color="auto" w:fill="FFFFFF"/>
        <w:spacing w:after="120" w:line="240" w:lineRule="auto"/>
        <w:jc w:val="both"/>
        <w:rPr>
          <w:rFonts w:ascii="Times New Roman" w:eastAsia="Times New Roman" w:hAnsi="Times New Roman" w:cs="Times New Roman"/>
          <w:b/>
          <w:sz w:val="24"/>
          <w:szCs w:val="24"/>
        </w:rPr>
      </w:pPr>
      <w:r w:rsidRPr="004D12A7">
        <w:rPr>
          <w:rFonts w:ascii="Times New Roman" w:eastAsia="Times New Roman" w:hAnsi="Times New Roman" w:cs="Times New Roman"/>
          <w:sz w:val="24"/>
          <w:szCs w:val="24"/>
        </w:rPr>
        <w:t>2.2. Голова НР</w:t>
      </w:r>
      <w:r w:rsidR="00275D83" w:rsidRPr="004D12A7">
        <w:rPr>
          <w:rFonts w:ascii="Times New Roman" w:eastAsia="Times New Roman" w:hAnsi="Times New Roman" w:cs="Times New Roman"/>
          <w:sz w:val="24"/>
          <w:szCs w:val="24"/>
        </w:rPr>
        <w:t xml:space="preserve"> секції Фонду виконує свої повноваження до наступних виборів нового голови НР секції Фонду (за винятком випадків припинення його повноважень як члена НР Фонду), які проводяться не пізніше, ніж через місяць після затвердження Кабінетом Міністрів України нового складу НР Фонду. Голови НР секцій Фонду можуть перебувати на посаді не більш як два терміни поспіль.</w:t>
      </w:r>
    </w:p>
    <w:p w14:paraId="64DB939B" w14:textId="77777777" w:rsidR="00275D83" w:rsidRPr="004D12A7" w:rsidRDefault="00275D83" w:rsidP="00275D83">
      <w:pPr>
        <w:pBdr>
          <w:top w:val="nil"/>
          <w:left w:val="nil"/>
          <w:bottom w:val="nil"/>
          <w:right w:val="nil"/>
          <w:between w:val="nil"/>
        </w:pBdr>
        <w:spacing w:after="120" w:line="240" w:lineRule="auto"/>
        <w:jc w:val="both"/>
        <w:rPr>
          <w:rFonts w:ascii="Times New Roman" w:eastAsia="Times New Roman" w:hAnsi="Times New Roman" w:cs="Times New Roman"/>
          <w:sz w:val="24"/>
          <w:szCs w:val="24"/>
        </w:rPr>
      </w:pPr>
      <w:r w:rsidRPr="004D12A7">
        <w:rPr>
          <w:rFonts w:ascii="Times New Roman" w:eastAsia="Times New Roman" w:hAnsi="Times New Roman" w:cs="Times New Roman"/>
          <w:sz w:val="24"/>
          <w:szCs w:val="24"/>
        </w:rPr>
        <w:t>2.3. Функції секретаря НР секції Фонду за рішенням НР Фонду виконує один із працівників дирекції Фонду. До офіційного затвердження складу працівників дирекції Фонду тимчасово виконуючого обов’язки секретаря НР секції Фонду обирає (простою більшістю голосів від кількості учасників засідання) зі свого складу НР секції Фонду.</w:t>
      </w:r>
    </w:p>
    <w:p w14:paraId="56BA95AC" w14:textId="77777777" w:rsidR="00275D83" w:rsidRPr="004D12A7" w:rsidRDefault="00275D83" w:rsidP="00275D83">
      <w:pPr>
        <w:pBdr>
          <w:top w:val="nil"/>
          <w:left w:val="nil"/>
          <w:bottom w:val="nil"/>
          <w:right w:val="nil"/>
          <w:between w:val="nil"/>
        </w:pBdr>
        <w:spacing w:after="120" w:line="240" w:lineRule="auto"/>
        <w:jc w:val="both"/>
        <w:rPr>
          <w:rFonts w:ascii="Times New Roman" w:eastAsia="Times New Roman" w:hAnsi="Times New Roman" w:cs="Times New Roman"/>
          <w:sz w:val="24"/>
          <w:szCs w:val="24"/>
        </w:rPr>
      </w:pPr>
      <w:r w:rsidRPr="004D12A7">
        <w:rPr>
          <w:rFonts w:ascii="Times New Roman" w:eastAsia="Times New Roman" w:hAnsi="Times New Roman" w:cs="Times New Roman"/>
          <w:sz w:val="24"/>
          <w:szCs w:val="24"/>
        </w:rPr>
        <w:t>2.4. Висунення кандидатів на посаду голови НР секції Фонду відбувається перед початком виборів. Для висунення кандидатури достатньо пропозиції, висловленої хоча б одним членом секції, допускаються також самовисунення. Член секції, чию кандидатуру висунули, має право заявити про самовідвід до початку голосування, у цьому випадку його кандидатура вважається знятою.</w:t>
      </w:r>
    </w:p>
    <w:p w14:paraId="4F0CDBB3" w14:textId="77777777" w:rsidR="00275D83" w:rsidRPr="004D12A7" w:rsidRDefault="00275D83" w:rsidP="00275D83">
      <w:pPr>
        <w:pBdr>
          <w:top w:val="nil"/>
          <w:left w:val="nil"/>
          <w:bottom w:val="nil"/>
          <w:right w:val="nil"/>
          <w:between w:val="nil"/>
        </w:pBdr>
        <w:spacing w:after="120" w:line="240" w:lineRule="auto"/>
        <w:jc w:val="both"/>
        <w:rPr>
          <w:rFonts w:ascii="Times New Roman" w:eastAsia="Times New Roman" w:hAnsi="Times New Roman" w:cs="Times New Roman"/>
          <w:sz w:val="24"/>
          <w:szCs w:val="24"/>
        </w:rPr>
      </w:pPr>
      <w:r w:rsidRPr="004D12A7">
        <w:rPr>
          <w:rFonts w:ascii="Times New Roman" w:eastAsia="Times New Roman" w:hAnsi="Times New Roman" w:cs="Times New Roman"/>
          <w:sz w:val="24"/>
          <w:szCs w:val="24"/>
        </w:rPr>
        <w:t>2.5. Кандидати на посаду голови НР секції Фонду виступають із короткими програмними промовами. Після обговорення виступів кандидатів обрання голови НР секції Фонду відбувається шляхом таємного голосування. У бюлетені для таємного голосування включаються прізвища усіх погоджених кандидатів у алфавітному порядку.</w:t>
      </w:r>
    </w:p>
    <w:p w14:paraId="3B55314D" w14:textId="77777777" w:rsidR="00275D83" w:rsidRPr="004D12A7" w:rsidRDefault="00275D83" w:rsidP="00275D83">
      <w:pPr>
        <w:pBdr>
          <w:top w:val="nil"/>
          <w:left w:val="nil"/>
          <w:bottom w:val="nil"/>
          <w:right w:val="nil"/>
          <w:between w:val="nil"/>
        </w:pBdr>
        <w:spacing w:after="120" w:line="240" w:lineRule="auto"/>
        <w:jc w:val="both"/>
        <w:rPr>
          <w:rFonts w:ascii="Times New Roman" w:eastAsia="Times New Roman" w:hAnsi="Times New Roman" w:cs="Times New Roman"/>
          <w:sz w:val="24"/>
          <w:szCs w:val="24"/>
        </w:rPr>
      </w:pPr>
      <w:r w:rsidRPr="004D12A7">
        <w:rPr>
          <w:rFonts w:ascii="Times New Roman" w:eastAsia="Times New Roman" w:hAnsi="Times New Roman" w:cs="Times New Roman"/>
          <w:sz w:val="24"/>
          <w:szCs w:val="24"/>
        </w:rPr>
        <w:t>2.6. Для таємного голосування на засіданні НР секції Фонду членам секції роздаються бюлетені з прізвищами кандидатів, напроти кожного з яких розміщується пустий квадрат. Той, хто голосує, робить у квадраті проти прізвища кожного з кандидатів позначку («+», «*», «V» та ін.) у випадку схвалення ним / нею певної кандидатури або не робить жодної позначки (залишає квадрат пустим) у випадку несхвалення кандидатури, чим і засвідчує своє волевиявлення.</w:t>
      </w:r>
    </w:p>
    <w:p w14:paraId="4E51378E" w14:textId="77777777" w:rsidR="00275D83" w:rsidRPr="004D12A7" w:rsidRDefault="00275D83" w:rsidP="00275D83">
      <w:pPr>
        <w:spacing w:after="120" w:line="240" w:lineRule="auto"/>
        <w:jc w:val="both"/>
        <w:rPr>
          <w:rFonts w:ascii="Times New Roman" w:eastAsia="Times New Roman" w:hAnsi="Times New Roman" w:cs="Times New Roman"/>
          <w:sz w:val="24"/>
          <w:szCs w:val="24"/>
        </w:rPr>
      </w:pPr>
      <w:r w:rsidRPr="004D12A7">
        <w:rPr>
          <w:rFonts w:ascii="Times New Roman" w:eastAsia="Times New Roman" w:hAnsi="Times New Roman" w:cs="Times New Roman"/>
          <w:sz w:val="24"/>
          <w:szCs w:val="24"/>
        </w:rPr>
        <w:t>2.7. Кожен з тих, хто бере участь у голосуванні, має право підтримати декілька кандидатур.</w:t>
      </w:r>
    </w:p>
    <w:p w14:paraId="1CCD2199" w14:textId="77777777" w:rsidR="00275D83" w:rsidRPr="004D12A7" w:rsidRDefault="00275D83" w:rsidP="00275D83">
      <w:pPr>
        <w:spacing w:after="120" w:line="240" w:lineRule="auto"/>
        <w:jc w:val="both"/>
        <w:rPr>
          <w:rFonts w:ascii="Times New Roman" w:eastAsia="Times New Roman" w:hAnsi="Times New Roman" w:cs="Times New Roman"/>
          <w:sz w:val="24"/>
          <w:szCs w:val="24"/>
        </w:rPr>
      </w:pPr>
      <w:r w:rsidRPr="004D12A7">
        <w:rPr>
          <w:rFonts w:ascii="Times New Roman" w:eastAsia="Times New Roman" w:hAnsi="Times New Roman" w:cs="Times New Roman"/>
          <w:sz w:val="24"/>
          <w:szCs w:val="24"/>
        </w:rPr>
        <w:t>2.8. Обраною вважається та особа, яка отримала найбільшу кількість голосів, але не менше двох третин голосів від кількості присутніх на засіданні членів НР секції.</w:t>
      </w:r>
    </w:p>
    <w:p w14:paraId="048EAA5A" w14:textId="77777777" w:rsidR="00275D83" w:rsidRPr="004D12A7" w:rsidRDefault="00275D83" w:rsidP="00275D83">
      <w:pPr>
        <w:spacing w:after="120" w:line="240" w:lineRule="auto"/>
        <w:jc w:val="both"/>
        <w:rPr>
          <w:rFonts w:ascii="Times New Roman" w:eastAsia="Times New Roman" w:hAnsi="Times New Roman" w:cs="Times New Roman"/>
          <w:sz w:val="24"/>
          <w:szCs w:val="24"/>
        </w:rPr>
      </w:pPr>
      <w:r w:rsidRPr="004D12A7">
        <w:rPr>
          <w:rFonts w:ascii="Times New Roman" w:eastAsia="Times New Roman" w:hAnsi="Times New Roman" w:cs="Times New Roman"/>
          <w:sz w:val="24"/>
          <w:szCs w:val="24"/>
        </w:rPr>
        <w:t>2.9. Якщо у першому турі голосування жоден кандидат не отримав достатньої для обрання кількості голосів або якщо двоє чи більше кандидатів отримали однакову, достатню для обрання, кількість голосів, проводиться другий, а за необхідності — наступні тури голосування, в яких беруть участь двоє з кандидатів, що набрали найбільшу кількість голосів (або всі кандидати, що отримали однакову, достатню для обрання, кількість голосів).</w:t>
      </w:r>
    </w:p>
    <w:p w14:paraId="7029E1E9" w14:textId="77777777" w:rsidR="00275D83" w:rsidRPr="004D12A7" w:rsidRDefault="00275D83" w:rsidP="00275D83">
      <w:pPr>
        <w:pBdr>
          <w:top w:val="nil"/>
          <w:left w:val="nil"/>
          <w:bottom w:val="nil"/>
          <w:right w:val="nil"/>
          <w:between w:val="nil"/>
        </w:pBdr>
        <w:spacing w:after="120" w:line="240" w:lineRule="auto"/>
        <w:jc w:val="both"/>
        <w:rPr>
          <w:rFonts w:ascii="Times New Roman" w:eastAsia="Times New Roman" w:hAnsi="Times New Roman" w:cs="Times New Roman"/>
          <w:sz w:val="24"/>
          <w:szCs w:val="24"/>
        </w:rPr>
      </w:pPr>
      <w:r w:rsidRPr="004D12A7">
        <w:rPr>
          <w:rFonts w:ascii="Times New Roman" w:eastAsia="Times New Roman" w:hAnsi="Times New Roman" w:cs="Times New Roman"/>
          <w:sz w:val="24"/>
          <w:szCs w:val="24"/>
        </w:rPr>
        <w:lastRenderedPageBreak/>
        <w:t>2.10. Для підрахунку голосів на виборах голови НР секції Фонду створюється лічильна комісія у складі трьох осіб. Кожен член лічильної комісії має бути обраний відкритим голосуванням не менш ніж 2/3 голосів присутніх на засіданні членів00 секції. Лічильна комісія виготовляє бюлетені, видає їх присутнім членам НР секції Фонду під їхній особистий підпис у загальному списку членів секції, здійснює підрахунок голосів та складає протоколи підсумків голосування, які підписуються усіма членами лічильної комісії. Протоколи лічильної комісії затверджуються шляхом відкритого голосування членів секції. Рішення про затвердження протоколів лічильної комісії та обрання на підставі цих протоколів голови НР секції Фонду вважається ухваленим, якщо за нього проголосувала більшість загального складу членів НР секції'. Протоколи лічильної комісії разом із бюлетенями таємного голосування зберігаються у секретаря засідання, а після затвердження результатів виборів передаються секретареві НР секції Фонду у запечатаному конверті, підписаному членами лічильної комісії.</w:t>
      </w:r>
    </w:p>
    <w:p w14:paraId="11CC8FB9" w14:textId="77777777" w:rsidR="00275D83" w:rsidRPr="004D12A7" w:rsidRDefault="00275D83" w:rsidP="00275D83">
      <w:pPr>
        <w:pBdr>
          <w:top w:val="nil"/>
          <w:left w:val="nil"/>
          <w:bottom w:val="nil"/>
          <w:right w:val="nil"/>
          <w:between w:val="nil"/>
        </w:pBdr>
        <w:spacing w:after="120" w:line="240" w:lineRule="auto"/>
        <w:jc w:val="both"/>
        <w:rPr>
          <w:rFonts w:ascii="Times New Roman" w:eastAsia="Times New Roman" w:hAnsi="Times New Roman" w:cs="Times New Roman"/>
          <w:sz w:val="24"/>
          <w:szCs w:val="24"/>
        </w:rPr>
      </w:pPr>
      <w:r w:rsidRPr="004D12A7">
        <w:rPr>
          <w:rFonts w:ascii="Times New Roman" w:eastAsia="Times New Roman" w:hAnsi="Times New Roman" w:cs="Times New Roman"/>
          <w:sz w:val="24"/>
          <w:szCs w:val="24"/>
        </w:rPr>
        <w:t xml:space="preserve">2.11. В разі необхідності за рішенням НР Фонду обрання голови НР секції Фонду може бути проведено в дистанційному режимі шляхом таємного голосування з використанням програмного забезпечення (засобу), що </w:t>
      </w:r>
      <w:proofErr w:type="spellStart"/>
      <w:r w:rsidRPr="004D12A7">
        <w:rPr>
          <w:rFonts w:ascii="Times New Roman" w:eastAsia="Times New Roman" w:hAnsi="Times New Roman" w:cs="Times New Roman"/>
          <w:sz w:val="24"/>
          <w:szCs w:val="24"/>
        </w:rPr>
        <w:t>забе</w:t>
      </w:r>
      <w:proofErr w:type="spellEnd"/>
      <w:r w:rsidRPr="004D12A7">
        <w:rPr>
          <w:rFonts w:ascii="Times New Roman" w:eastAsia="Times New Roman" w:hAnsi="Times New Roman" w:cs="Times New Roman"/>
          <w:sz w:val="24"/>
          <w:szCs w:val="24"/>
        </w:rPr>
        <w:t xml:space="preserve"> </w:t>
      </w:r>
      <w:proofErr w:type="spellStart"/>
      <w:r w:rsidRPr="004D12A7">
        <w:rPr>
          <w:rFonts w:ascii="Times New Roman" w:eastAsia="Times New Roman" w:hAnsi="Times New Roman" w:cs="Times New Roman"/>
          <w:sz w:val="24"/>
          <w:szCs w:val="24"/>
        </w:rPr>
        <w:t>зпечує</w:t>
      </w:r>
      <w:proofErr w:type="spellEnd"/>
      <w:r w:rsidRPr="004D12A7">
        <w:rPr>
          <w:rFonts w:ascii="Times New Roman" w:eastAsia="Times New Roman" w:hAnsi="Times New Roman" w:cs="Times New Roman"/>
          <w:sz w:val="24"/>
          <w:szCs w:val="24"/>
        </w:rPr>
        <w:t xml:space="preserve"> анонімність і </w:t>
      </w:r>
      <w:proofErr w:type="spellStart"/>
      <w:r w:rsidRPr="004D12A7">
        <w:rPr>
          <w:rFonts w:ascii="Times New Roman" w:eastAsia="Times New Roman" w:hAnsi="Times New Roman" w:cs="Times New Roman"/>
          <w:sz w:val="24"/>
          <w:szCs w:val="24"/>
        </w:rPr>
        <w:t>верифікованість</w:t>
      </w:r>
      <w:proofErr w:type="spellEnd"/>
      <w:r w:rsidRPr="004D12A7">
        <w:rPr>
          <w:rFonts w:ascii="Times New Roman" w:eastAsia="Times New Roman" w:hAnsi="Times New Roman" w:cs="Times New Roman"/>
          <w:sz w:val="24"/>
          <w:szCs w:val="24"/>
        </w:rPr>
        <w:t xml:space="preserve"> таємного голосування, особливості проведення якого визначаються пунктом 2.13. цього Положення.</w:t>
      </w:r>
    </w:p>
    <w:p w14:paraId="6FB26B38" w14:textId="77777777" w:rsidR="00275D83" w:rsidRPr="004D12A7" w:rsidRDefault="00275D83" w:rsidP="00275D83">
      <w:pPr>
        <w:spacing w:after="120" w:line="240" w:lineRule="auto"/>
        <w:jc w:val="both"/>
        <w:rPr>
          <w:rFonts w:ascii="Times New Roman" w:eastAsia="Times New Roman" w:hAnsi="Times New Roman" w:cs="Times New Roman"/>
          <w:sz w:val="24"/>
          <w:szCs w:val="24"/>
        </w:rPr>
      </w:pPr>
      <w:r w:rsidRPr="004D12A7">
        <w:rPr>
          <w:rFonts w:ascii="Times New Roman" w:eastAsia="Times New Roman" w:hAnsi="Times New Roman" w:cs="Times New Roman"/>
          <w:sz w:val="24"/>
          <w:szCs w:val="24"/>
        </w:rPr>
        <w:t xml:space="preserve">2.12. При проведенні таємного голосування з використанням програмного забезпечення (засобу) </w:t>
      </w:r>
      <w:proofErr w:type="spellStart"/>
      <w:r w:rsidRPr="004D12A7">
        <w:rPr>
          <w:rFonts w:ascii="Times New Roman" w:eastAsia="Times New Roman" w:hAnsi="Times New Roman" w:cs="Times New Roman"/>
          <w:sz w:val="24"/>
          <w:szCs w:val="24"/>
        </w:rPr>
        <w:t>Zoom</w:t>
      </w:r>
      <w:proofErr w:type="spellEnd"/>
      <w:r w:rsidRPr="004D12A7">
        <w:rPr>
          <w:rFonts w:ascii="Times New Roman" w:eastAsia="Times New Roman" w:hAnsi="Times New Roman" w:cs="Times New Roman"/>
          <w:sz w:val="24"/>
          <w:szCs w:val="24"/>
        </w:rPr>
        <w:t xml:space="preserve"> (або іншого) рекомендується виконання наступних умов:</w:t>
      </w:r>
    </w:p>
    <w:p w14:paraId="2AC83A55" w14:textId="77777777" w:rsidR="00275D83" w:rsidRPr="004D12A7" w:rsidRDefault="00275D83" w:rsidP="00275D83">
      <w:pPr>
        <w:spacing w:after="120" w:line="240" w:lineRule="auto"/>
        <w:jc w:val="both"/>
        <w:rPr>
          <w:rFonts w:ascii="Times New Roman" w:eastAsia="Times New Roman" w:hAnsi="Times New Roman" w:cs="Times New Roman"/>
          <w:sz w:val="24"/>
          <w:szCs w:val="24"/>
        </w:rPr>
      </w:pPr>
      <w:r w:rsidRPr="004D12A7">
        <w:rPr>
          <w:rFonts w:ascii="Times New Roman" w:eastAsia="Times New Roman" w:hAnsi="Times New Roman" w:cs="Times New Roman"/>
          <w:sz w:val="24"/>
          <w:szCs w:val="24"/>
        </w:rPr>
        <w:t xml:space="preserve">2.12.1. Для проведення засідання НР секції Фонду використовуються засоби </w:t>
      </w:r>
      <w:proofErr w:type="spellStart"/>
      <w:r w:rsidRPr="004D12A7">
        <w:rPr>
          <w:rFonts w:ascii="Times New Roman" w:eastAsia="Times New Roman" w:hAnsi="Times New Roman" w:cs="Times New Roman"/>
          <w:sz w:val="24"/>
          <w:szCs w:val="24"/>
        </w:rPr>
        <w:t>відеозв’язку</w:t>
      </w:r>
      <w:proofErr w:type="spellEnd"/>
      <w:r w:rsidRPr="004D12A7">
        <w:rPr>
          <w:rFonts w:ascii="Times New Roman" w:eastAsia="Times New Roman" w:hAnsi="Times New Roman" w:cs="Times New Roman"/>
          <w:sz w:val="24"/>
          <w:szCs w:val="24"/>
        </w:rPr>
        <w:t>, які дають можливість відеозапису та збереження відеозапису процедури проведення засідання НР секції Фонду;</w:t>
      </w:r>
    </w:p>
    <w:p w14:paraId="5E729370" w14:textId="77777777" w:rsidR="00275D83" w:rsidRPr="004D12A7" w:rsidRDefault="00275D83" w:rsidP="00275D83">
      <w:pPr>
        <w:pBdr>
          <w:top w:val="nil"/>
          <w:left w:val="nil"/>
          <w:bottom w:val="nil"/>
          <w:right w:val="nil"/>
          <w:between w:val="nil"/>
        </w:pBdr>
        <w:spacing w:after="120" w:line="240" w:lineRule="auto"/>
        <w:jc w:val="both"/>
        <w:rPr>
          <w:rFonts w:ascii="Times New Roman" w:eastAsia="Times New Roman" w:hAnsi="Times New Roman" w:cs="Times New Roman"/>
          <w:sz w:val="24"/>
          <w:szCs w:val="24"/>
        </w:rPr>
      </w:pPr>
      <w:r w:rsidRPr="004D12A7">
        <w:rPr>
          <w:rFonts w:ascii="Times New Roman" w:eastAsia="Times New Roman" w:hAnsi="Times New Roman" w:cs="Times New Roman"/>
          <w:sz w:val="24"/>
          <w:szCs w:val="24"/>
        </w:rPr>
        <w:t xml:space="preserve">2.12.2. Член НР секції Фонду вважається присутнім дистанційно на засіданні НР секції Фонду після підтвердження головою засідання та секретарем НР секції Фонду його особи шляхом верифікації його особи з використанням засобів </w:t>
      </w:r>
      <w:proofErr w:type="spellStart"/>
      <w:r w:rsidRPr="004D12A7">
        <w:rPr>
          <w:rFonts w:ascii="Times New Roman" w:eastAsia="Times New Roman" w:hAnsi="Times New Roman" w:cs="Times New Roman"/>
          <w:sz w:val="24"/>
          <w:szCs w:val="24"/>
        </w:rPr>
        <w:t>відеозв’язку</w:t>
      </w:r>
      <w:proofErr w:type="spellEnd"/>
      <w:r w:rsidRPr="004D12A7">
        <w:rPr>
          <w:rFonts w:ascii="Times New Roman" w:eastAsia="Times New Roman" w:hAnsi="Times New Roman" w:cs="Times New Roman"/>
          <w:sz w:val="24"/>
          <w:szCs w:val="24"/>
        </w:rPr>
        <w:t>;</w:t>
      </w:r>
    </w:p>
    <w:p w14:paraId="6C8F113E" w14:textId="77777777" w:rsidR="00275D83" w:rsidRPr="004D12A7" w:rsidRDefault="00275D83" w:rsidP="00275D83">
      <w:pPr>
        <w:pBdr>
          <w:top w:val="nil"/>
          <w:left w:val="nil"/>
          <w:bottom w:val="nil"/>
          <w:right w:val="nil"/>
          <w:between w:val="nil"/>
        </w:pBdr>
        <w:spacing w:after="120" w:line="240" w:lineRule="auto"/>
        <w:jc w:val="both"/>
        <w:rPr>
          <w:rFonts w:ascii="Times New Roman" w:eastAsia="Times New Roman" w:hAnsi="Times New Roman" w:cs="Times New Roman"/>
          <w:sz w:val="24"/>
          <w:szCs w:val="24"/>
        </w:rPr>
      </w:pPr>
      <w:r w:rsidRPr="004D12A7">
        <w:rPr>
          <w:rFonts w:ascii="Times New Roman" w:eastAsia="Times New Roman" w:hAnsi="Times New Roman" w:cs="Times New Roman"/>
          <w:sz w:val="24"/>
          <w:szCs w:val="24"/>
        </w:rPr>
        <w:t>2.12.3. У разі неможливості прийняття безперервної участі у засіданні НР секції Фонду (під час проведення процедури таємного голосування) її членом (зокрема, втрата зв’язку, вихід з ладу техніки під час засідання тощо), такий член НР секції Фонду вважається відсутнім на засіданні, секретар НР секції Фонду не надсилає йому бюлетень для таємного голосування і він не бере участь у голосуванні;</w:t>
      </w:r>
    </w:p>
    <w:p w14:paraId="47956465" w14:textId="77777777" w:rsidR="00275D83" w:rsidRPr="004D12A7" w:rsidRDefault="00275D83" w:rsidP="00275D83">
      <w:pPr>
        <w:spacing w:after="120" w:line="240" w:lineRule="auto"/>
        <w:jc w:val="both"/>
        <w:rPr>
          <w:rFonts w:ascii="Times New Roman" w:eastAsia="Times New Roman" w:hAnsi="Times New Roman" w:cs="Times New Roman"/>
          <w:sz w:val="24"/>
          <w:szCs w:val="24"/>
        </w:rPr>
      </w:pPr>
      <w:r w:rsidRPr="004D12A7">
        <w:rPr>
          <w:rFonts w:ascii="Times New Roman" w:eastAsia="Times New Roman" w:hAnsi="Times New Roman" w:cs="Times New Roman"/>
          <w:sz w:val="24"/>
          <w:szCs w:val="24"/>
        </w:rPr>
        <w:t xml:space="preserve">2.12.4. Члени НР секції Фонду, які беруть участь у засіданні з обрання голови НР секції Фонду дистанційно з використанням засобів </w:t>
      </w:r>
      <w:proofErr w:type="spellStart"/>
      <w:r w:rsidRPr="004D12A7">
        <w:rPr>
          <w:rFonts w:ascii="Times New Roman" w:eastAsia="Times New Roman" w:hAnsi="Times New Roman" w:cs="Times New Roman"/>
          <w:sz w:val="24"/>
          <w:szCs w:val="24"/>
        </w:rPr>
        <w:t>відеозв’язку</w:t>
      </w:r>
      <w:proofErr w:type="spellEnd"/>
      <w:r w:rsidRPr="004D12A7">
        <w:rPr>
          <w:rFonts w:ascii="Times New Roman" w:eastAsia="Times New Roman" w:hAnsi="Times New Roman" w:cs="Times New Roman"/>
          <w:sz w:val="24"/>
          <w:szCs w:val="24"/>
        </w:rPr>
        <w:t xml:space="preserve"> в режимі реального часу працюють з ввімкненими відеокамерами;</w:t>
      </w:r>
    </w:p>
    <w:p w14:paraId="49394DAF" w14:textId="77777777" w:rsidR="00275D83" w:rsidRPr="004D12A7" w:rsidRDefault="00275D83" w:rsidP="00275D83">
      <w:pPr>
        <w:spacing w:after="120" w:line="240" w:lineRule="auto"/>
        <w:jc w:val="both"/>
        <w:rPr>
          <w:rFonts w:ascii="Times New Roman" w:eastAsia="Times New Roman" w:hAnsi="Times New Roman" w:cs="Times New Roman"/>
          <w:sz w:val="24"/>
          <w:szCs w:val="24"/>
        </w:rPr>
      </w:pPr>
      <w:r w:rsidRPr="004D12A7">
        <w:rPr>
          <w:rFonts w:ascii="Times New Roman" w:eastAsia="Times New Roman" w:hAnsi="Times New Roman" w:cs="Times New Roman"/>
          <w:sz w:val="24"/>
          <w:szCs w:val="24"/>
        </w:rPr>
        <w:t xml:space="preserve">2.12.5. За наявності хоча б одного члена НР секції Фонду, який бере участь у засіданні з обрання голови НР секції Фонду дистанційно з використанням засобів </w:t>
      </w:r>
      <w:proofErr w:type="spellStart"/>
      <w:r w:rsidRPr="004D12A7">
        <w:rPr>
          <w:rFonts w:ascii="Times New Roman" w:eastAsia="Times New Roman" w:hAnsi="Times New Roman" w:cs="Times New Roman"/>
          <w:sz w:val="24"/>
          <w:szCs w:val="24"/>
        </w:rPr>
        <w:t>відеозв’язку</w:t>
      </w:r>
      <w:proofErr w:type="spellEnd"/>
      <w:r w:rsidRPr="004D12A7">
        <w:rPr>
          <w:rFonts w:ascii="Times New Roman" w:eastAsia="Times New Roman" w:hAnsi="Times New Roman" w:cs="Times New Roman"/>
          <w:sz w:val="24"/>
          <w:szCs w:val="24"/>
        </w:rPr>
        <w:t xml:space="preserve"> в режимі реального часу – для забезпечення анонімності та </w:t>
      </w:r>
      <w:proofErr w:type="spellStart"/>
      <w:r w:rsidRPr="004D12A7">
        <w:rPr>
          <w:rFonts w:ascii="Times New Roman" w:eastAsia="Times New Roman" w:hAnsi="Times New Roman" w:cs="Times New Roman"/>
          <w:sz w:val="24"/>
          <w:szCs w:val="24"/>
        </w:rPr>
        <w:t>верифікованості</w:t>
      </w:r>
      <w:proofErr w:type="spellEnd"/>
      <w:r w:rsidRPr="004D12A7">
        <w:rPr>
          <w:rFonts w:ascii="Times New Roman" w:eastAsia="Times New Roman" w:hAnsi="Times New Roman" w:cs="Times New Roman"/>
          <w:sz w:val="24"/>
          <w:szCs w:val="24"/>
        </w:rPr>
        <w:t xml:space="preserve"> таємного голосування бюлетені надсилаються всім членам НР секції (всі члени НР секції Фонду голосують з використанням програмного забезпечення (засобу), що забезпечує анонімність і </w:t>
      </w:r>
      <w:proofErr w:type="spellStart"/>
      <w:r w:rsidRPr="004D12A7">
        <w:rPr>
          <w:rFonts w:ascii="Times New Roman" w:eastAsia="Times New Roman" w:hAnsi="Times New Roman" w:cs="Times New Roman"/>
          <w:sz w:val="24"/>
          <w:szCs w:val="24"/>
        </w:rPr>
        <w:t>верифікованість</w:t>
      </w:r>
      <w:proofErr w:type="spellEnd"/>
      <w:r w:rsidRPr="004D12A7">
        <w:rPr>
          <w:rFonts w:ascii="Times New Roman" w:eastAsia="Times New Roman" w:hAnsi="Times New Roman" w:cs="Times New Roman"/>
          <w:sz w:val="24"/>
          <w:szCs w:val="24"/>
        </w:rPr>
        <w:t xml:space="preserve"> такого голосування);</w:t>
      </w:r>
    </w:p>
    <w:p w14:paraId="366607FE" w14:textId="77777777" w:rsidR="00275D83" w:rsidRPr="004D12A7" w:rsidRDefault="00275D83" w:rsidP="00275D83">
      <w:pPr>
        <w:pBdr>
          <w:top w:val="nil"/>
          <w:left w:val="nil"/>
          <w:bottom w:val="nil"/>
          <w:right w:val="nil"/>
          <w:between w:val="nil"/>
        </w:pBdr>
        <w:spacing w:after="120" w:line="240" w:lineRule="auto"/>
        <w:jc w:val="both"/>
        <w:rPr>
          <w:rFonts w:ascii="Times New Roman" w:eastAsia="Times New Roman" w:hAnsi="Times New Roman" w:cs="Times New Roman"/>
          <w:sz w:val="24"/>
          <w:szCs w:val="24"/>
        </w:rPr>
      </w:pPr>
      <w:r w:rsidRPr="004D12A7">
        <w:rPr>
          <w:rFonts w:ascii="Times New Roman" w:eastAsia="Times New Roman" w:hAnsi="Times New Roman" w:cs="Times New Roman"/>
          <w:sz w:val="24"/>
          <w:szCs w:val="24"/>
        </w:rPr>
        <w:t>2.12.6. Бюлетень таємного голосування формує секретар НР секції Фонду;</w:t>
      </w:r>
    </w:p>
    <w:p w14:paraId="034D77D0" w14:textId="77777777" w:rsidR="00275D83" w:rsidRPr="004D12A7" w:rsidRDefault="00275D83" w:rsidP="00275D83">
      <w:pPr>
        <w:pBdr>
          <w:top w:val="nil"/>
          <w:left w:val="nil"/>
          <w:bottom w:val="nil"/>
          <w:right w:val="nil"/>
          <w:between w:val="nil"/>
        </w:pBdr>
        <w:spacing w:after="120" w:line="240" w:lineRule="auto"/>
        <w:jc w:val="both"/>
        <w:rPr>
          <w:rFonts w:ascii="Times New Roman" w:eastAsia="Times New Roman" w:hAnsi="Times New Roman" w:cs="Times New Roman"/>
          <w:sz w:val="24"/>
          <w:szCs w:val="24"/>
        </w:rPr>
      </w:pPr>
      <w:r w:rsidRPr="004D12A7">
        <w:rPr>
          <w:rFonts w:ascii="Times New Roman" w:eastAsia="Times New Roman" w:hAnsi="Times New Roman" w:cs="Times New Roman"/>
          <w:sz w:val="24"/>
          <w:szCs w:val="24"/>
        </w:rPr>
        <w:t xml:space="preserve">2.12.7. Секретар НР секції Фонду ознайомлює членів НР секції Фонду з налаштуваннями бюлетеня для таємного голосування (демонстрація на екрані) для забезпечення анонімності та </w:t>
      </w:r>
      <w:proofErr w:type="spellStart"/>
      <w:r w:rsidRPr="004D12A7">
        <w:rPr>
          <w:rFonts w:ascii="Times New Roman" w:eastAsia="Times New Roman" w:hAnsi="Times New Roman" w:cs="Times New Roman"/>
          <w:sz w:val="24"/>
          <w:szCs w:val="24"/>
        </w:rPr>
        <w:t>верифікованості</w:t>
      </w:r>
      <w:proofErr w:type="spellEnd"/>
      <w:r w:rsidRPr="004D12A7">
        <w:rPr>
          <w:rFonts w:ascii="Times New Roman" w:eastAsia="Times New Roman" w:hAnsi="Times New Roman" w:cs="Times New Roman"/>
          <w:sz w:val="24"/>
          <w:szCs w:val="24"/>
        </w:rPr>
        <w:t xml:space="preserve"> голосування;</w:t>
      </w:r>
    </w:p>
    <w:p w14:paraId="10A5CDB6" w14:textId="07D62403" w:rsidR="00275D83" w:rsidRPr="004D12A7" w:rsidRDefault="00275D83" w:rsidP="00275D83">
      <w:pPr>
        <w:pBdr>
          <w:top w:val="nil"/>
          <w:left w:val="nil"/>
          <w:bottom w:val="nil"/>
          <w:right w:val="nil"/>
          <w:between w:val="nil"/>
        </w:pBdr>
        <w:spacing w:after="120" w:line="240" w:lineRule="auto"/>
        <w:jc w:val="both"/>
        <w:rPr>
          <w:rFonts w:ascii="Times New Roman" w:eastAsia="Times New Roman" w:hAnsi="Times New Roman" w:cs="Times New Roman"/>
          <w:sz w:val="24"/>
          <w:szCs w:val="24"/>
        </w:rPr>
      </w:pPr>
      <w:r w:rsidRPr="004D12A7">
        <w:rPr>
          <w:rFonts w:ascii="Times New Roman" w:eastAsia="Times New Roman" w:hAnsi="Times New Roman" w:cs="Times New Roman"/>
          <w:sz w:val="24"/>
          <w:szCs w:val="24"/>
        </w:rPr>
        <w:t xml:space="preserve">2.12.8 Відразу після закінчення процедури таємного голосування з використанням засобів </w:t>
      </w:r>
      <w:proofErr w:type="spellStart"/>
      <w:r w:rsidRPr="004D12A7">
        <w:rPr>
          <w:rFonts w:ascii="Times New Roman" w:eastAsia="Times New Roman" w:hAnsi="Times New Roman" w:cs="Times New Roman"/>
          <w:sz w:val="24"/>
          <w:szCs w:val="24"/>
        </w:rPr>
        <w:t>відеозв’язку</w:t>
      </w:r>
      <w:proofErr w:type="spellEnd"/>
      <w:r w:rsidRPr="004D12A7">
        <w:rPr>
          <w:rFonts w:ascii="Times New Roman" w:eastAsia="Times New Roman" w:hAnsi="Times New Roman" w:cs="Times New Roman"/>
          <w:sz w:val="24"/>
          <w:szCs w:val="24"/>
        </w:rPr>
        <w:t xml:space="preserve"> в режимі реального часу секретар НР секції Фонду ознайомлює членів НР секції Фонду з результатами таємного голосування з використанням програмного забезпечення (засобу) </w:t>
      </w:r>
      <w:proofErr w:type="spellStart"/>
      <w:r w:rsidRPr="004D12A7">
        <w:rPr>
          <w:rFonts w:ascii="Times New Roman" w:eastAsia="Times New Roman" w:hAnsi="Times New Roman" w:cs="Times New Roman"/>
          <w:sz w:val="24"/>
          <w:szCs w:val="24"/>
        </w:rPr>
        <w:t>Zoom</w:t>
      </w:r>
      <w:proofErr w:type="spellEnd"/>
      <w:r w:rsidRPr="004D12A7">
        <w:rPr>
          <w:rFonts w:ascii="Times New Roman" w:eastAsia="Times New Roman" w:hAnsi="Times New Roman" w:cs="Times New Roman"/>
          <w:sz w:val="24"/>
          <w:szCs w:val="24"/>
        </w:rPr>
        <w:t xml:space="preserve"> (або іншого) шляхом демонстрації створеної електронної таблиці на екрані для затвердження результатів голосування відкритим голосуванням </w:t>
      </w:r>
      <w:r w:rsidRPr="004D12A7">
        <w:rPr>
          <w:rFonts w:ascii="Times New Roman" w:eastAsia="Times New Roman" w:hAnsi="Times New Roman" w:cs="Times New Roman"/>
          <w:sz w:val="24"/>
          <w:szCs w:val="24"/>
        </w:rPr>
        <w:lastRenderedPageBreak/>
        <w:t>простою більшістю голосів членів НР секції Фонду, які брали участь у засіданні НР секції Фонду.</w:t>
      </w:r>
    </w:p>
    <w:p w14:paraId="43D18B78" w14:textId="77777777" w:rsidR="00275D83" w:rsidRPr="004D12A7" w:rsidRDefault="00275D83" w:rsidP="00275D83">
      <w:pPr>
        <w:spacing w:after="0" w:line="240" w:lineRule="auto"/>
        <w:jc w:val="center"/>
        <w:rPr>
          <w:rFonts w:ascii="Times New Roman" w:eastAsia="Times New Roman" w:hAnsi="Times New Roman" w:cs="Times New Roman"/>
          <w:b/>
          <w:sz w:val="24"/>
          <w:szCs w:val="24"/>
        </w:rPr>
      </w:pPr>
      <w:r w:rsidRPr="004D12A7">
        <w:rPr>
          <w:rFonts w:ascii="Times New Roman" w:eastAsia="Times New Roman" w:hAnsi="Times New Roman" w:cs="Times New Roman"/>
          <w:b/>
          <w:sz w:val="24"/>
          <w:szCs w:val="24"/>
        </w:rPr>
        <w:t>3. Дострокове припинення повноважень голови Фонду</w:t>
      </w:r>
    </w:p>
    <w:p w14:paraId="58E057F4" w14:textId="77777777" w:rsidR="00275D83" w:rsidRPr="004D12A7" w:rsidRDefault="00275D83" w:rsidP="00275D83">
      <w:pPr>
        <w:spacing w:after="0" w:line="240" w:lineRule="auto"/>
        <w:jc w:val="center"/>
        <w:rPr>
          <w:rFonts w:ascii="Times New Roman" w:eastAsia="Times New Roman" w:hAnsi="Times New Roman" w:cs="Times New Roman"/>
          <w:b/>
          <w:sz w:val="24"/>
          <w:szCs w:val="24"/>
        </w:rPr>
      </w:pPr>
      <w:r w:rsidRPr="004D12A7">
        <w:rPr>
          <w:rFonts w:ascii="Times New Roman" w:eastAsia="Times New Roman" w:hAnsi="Times New Roman" w:cs="Times New Roman"/>
          <w:b/>
          <w:sz w:val="24"/>
          <w:szCs w:val="24"/>
        </w:rPr>
        <w:t>та голів НР секцій Фонду</w:t>
      </w:r>
    </w:p>
    <w:p w14:paraId="319B11EB" w14:textId="77777777" w:rsidR="00275D83" w:rsidRPr="004D12A7" w:rsidRDefault="00275D83" w:rsidP="00275D83">
      <w:pPr>
        <w:pBdr>
          <w:top w:val="nil"/>
          <w:left w:val="nil"/>
          <w:bottom w:val="nil"/>
          <w:right w:val="nil"/>
          <w:between w:val="nil"/>
        </w:pBdr>
        <w:spacing w:after="120" w:line="240" w:lineRule="auto"/>
        <w:jc w:val="both"/>
        <w:rPr>
          <w:rFonts w:ascii="Times New Roman" w:eastAsia="Times New Roman" w:hAnsi="Times New Roman" w:cs="Times New Roman"/>
        </w:rPr>
      </w:pPr>
      <w:r w:rsidRPr="004D12A7">
        <w:rPr>
          <w:rFonts w:ascii="Times New Roman" w:eastAsia="Times New Roman" w:hAnsi="Times New Roman" w:cs="Times New Roman"/>
          <w:sz w:val="24"/>
          <w:szCs w:val="24"/>
        </w:rPr>
        <w:t xml:space="preserve">3.1. Питання про відкликання з посади голови Фонду може бути порушене за ініціативою не менше ніж 50% членів НР Фонду. Рішення НР Фонду про відкликання з посади голови Фонду погоджується наглядовою радою Фонду і набирає чинності згідно відповідного акту </w:t>
      </w:r>
      <w:r w:rsidRPr="004D12A7">
        <w:rPr>
          <w:rFonts w:ascii="Times New Roman" w:eastAsia="Times New Roman" w:hAnsi="Times New Roman" w:cs="Times New Roman"/>
          <w:sz w:val="26"/>
          <w:szCs w:val="26"/>
          <w:highlight w:val="white"/>
        </w:rPr>
        <w:t>Кабінету Міністрів України</w:t>
      </w:r>
      <w:r w:rsidRPr="004D12A7">
        <w:rPr>
          <w:rFonts w:ascii="Times New Roman" w:eastAsia="Times New Roman" w:hAnsi="Times New Roman" w:cs="Times New Roman"/>
          <w:sz w:val="26"/>
          <w:szCs w:val="26"/>
        </w:rPr>
        <w:t xml:space="preserve"> про </w:t>
      </w:r>
      <w:r w:rsidRPr="004D12A7">
        <w:rPr>
          <w:rFonts w:ascii="Times New Roman" w:eastAsia="Times New Roman" w:hAnsi="Times New Roman" w:cs="Times New Roman"/>
          <w:sz w:val="26"/>
          <w:szCs w:val="26"/>
          <w:highlight w:val="white"/>
        </w:rPr>
        <w:t>звільняється з посади голови Фонду</w:t>
      </w:r>
      <w:r w:rsidRPr="004D12A7">
        <w:rPr>
          <w:rFonts w:ascii="Times New Roman" w:eastAsia="Times New Roman" w:hAnsi="Times New Roman" w:cs="Times New Roman"/>
          <w:sz w:val="26"/>
          <w:szCs w:val="26"/>
        </w:rPr>
        <w:t>.</w:t>
      </w:r>
    </w:p>
    <w:p w14:paraId="250B3BE4" w14:textId="77777777" w:rsidR="00275D83" w:rsidRPr="004D12A7" w:rsidRDefault="00275D83" w:rsidP="00275D83">
      <w:pPr>
        <w:pBdr>
          <w:top w:val="nil"/>
          <w:left w:val="nil"/>
          <w:bottom w:val="nil"/>
          <w:right w:val="nil"/>
          <w:between w:val="nil"/>
        </w:pBdr>
        <w:spacing w:after="120" w:line="240" w:lineRule="auto"/>
        <w:jc w:val="both"/>
        <w:rPr>
          <w:rFonts w:ascii="Times New Roman" w:eastAsia="Times New Roman" w:hAnsi="Times New Roman" w:cs="Times New Roman"/>
          <w:sz w:val="24"/>
          <w:szCs w:val="24"/>
        </w:rPr>
      </w:pPr>
      <w:r w:rsidRPr="004D12A7">
        <w:rPr>
          <w:rFonts w:ascii="Times New Roman" w:eastAsia="Times New Roman" w:hAnsi="Times New Roman" w:cs="Times New Roman"/>
          <w:sz w:val="24"/>
          <w:szCs w:val="24"/>
        </w:rPr>
        <w:t>3.2. Питання про відкликання з посади голови НР секції Фонду може бути порушене за ініціативою не менше ніж 50% членів НР секції Фонду. Рішення НР секції Фонду про відкликання з посади голови НР секції Фонду набирає чинності після затвердження відповідним рішенням НР Фонду з моменту погодження наглядовою радою Фонду.</w:t>
      </w:r>
    </w:p>
    <w:p w14:paraId="3B05534C" w14:textId="77777777" w:rsidR="00275D83" w:rsidRPr="004D12A7" w:rsidRDefault="00275D83" w:rsidP="00275D83">
      <w:pPr>
        <w:spacing w:after="120" w:line="240" w:lineRule="auto"/>
        <w:jc w:val="both"/>
        <w:rPr>
          <w:rFonts w:ascii="Times New Roman" w:eastAsia="Times New Roman" w:hAnsi="Times New Roman" w:cs="Times New Roman"/>
          <w:sz w:val="24"/>
          <w:szCs w:val="24"/>
        </w:rPr>
      </w:pPr>
      <w:r w:rsidRPr="004D12A7">
        <w:rPr>
          <w:rFonts w:ascii="Times New Roman" w:eastAsia="Times New Roman" w:hAnsi="Times New Roman" w:cs="Times New Roman"/>
          <w:sz w:val="24"/>
          <w:szCs w:val="24"/>
        </w:rPr>
        <w:t>3.3. Перевибори голови Фонду або голови НР секції Фонду мають бути призначені не пізніше, ніж через місяць після погодження наглядовою радою Фонду рішення НР Фонду про відкликання з посади голови Фонду або голови НР секції Фонду. Перевибори проводяться відповідно до цього Положення про вибори голови Національного фонду досліджень України та голів наукових рад секцій Фонду.</w:t>
      </w:r>
    </w:p>
    <w:p w14:paraId="565970A9" w14:textId="77777777" w:rsidR="00275D83" w:rsidRPr="004D12A7" w:rsidRDefault="00275D83" w:rsidP="00275D83">
      <w:pPr>
        <w:spacing w:after="0" w:line="240" w:lineRule="auto"/>
        <w:jc w:val="both"/>
        <w:rPr>
          <w:rFonts w:ascii="Times New Roman" w:eastAsia="Times New Roman" w:hAnsi="Times New Roman" w:cs="Times New Roman"/>
          <w:sz w:val="24"/>
          <w:szCs w:val="24"/>
        </w:rPr>
      </w:pPr>
      <w:r w:rsidRPr="004D12A7">
        <w:rPr>
          <w:rFonts w:ascii="Times New Roman" w:eastAsia="Times New Roman" w:hAnsi="Times New Roman" w:cs="Times New Roman"/>
          <w:sz w:val="24"/>
          <w:szCs w:val="24"/>
        </w:rPr>
        <w:t>3.4. Повноваження голови Фонду  припиняються достроково у випадках:</w:t>
      </w:r>
    </w:p>
    <w:p w14:paraId="4043EC5F" w14:textId="77777777" w:rsidR="00275D83" w:rsidRPr="004D12A7" w:rsidRDefault="00275D83" w:rsidP="00275D83">
      <w:pPr>
        <w:spacing w:after="0" w:line="240" w:lineRule="auto"/>
        <w:jc w:val="both"/>
        <w:rPr>
          <w:rFonts w:ascii="Times New Roman" w:eastAsia="Times New Roman" w:hAnsi="Times New Roman" w:cs="Times New Roman"/>
          <w:sz w:val="24"/>
          <w:szCs w:val="24"/>
        </w:rPr>
      </w:pPr>
      <w:r w:rsidRPr="004D12A7">
        <w:rPr>
          <w:rFonts w:ascii="Times New Roman" w:eastAsia="Times New Roman" w:hAnsi="Times New Roman" w:cs="Times New Roman"/>
          <w:sz w:val="24"/>
          <w:szCs w:val="24"/>
        </w:rPr>
        <w:t>- припинення повноважень голови Фонду, як члена НР Фонду (з моменту прийняття рішення Кабінету Міністрів України про затвердження нового складу НР Фонду);</w:t>
      </w:r>
    </w:p>
    <w:p w14:paraId="08CFBE59" w14:textId="77777777" w:rsidR="00275D83" w:rsidRPr="004D12A7" w:rsidRDefault="00275D83" w:rsidP="00275D83">
      <w:pPr>
        <w:spacing w:after="0" w:line="240" w:lineRule="auto"/>
        <w:jc w:val="both"/>
        <w:rPr>
          <w:rFonts w:ascii="Times New Roman" w:eastAsia="Times New Roman" w:hAnsi="Times New Roman" w:cs="Times New Roman"/>
          <w:sz w:val="24"/>
          <w:szCs w:val="24"/>
        </w:rPr>
      </w:pPr>
      <w:r w:rsidRPr="004D12A7">
        <w:rPr>
          <w:rFonts w:ascii="Times New Roman" w:eastAsia="Times New Roman" w:hAnsi="Times New Roman" w:cs="Times New Roman"/>
          <w:sz w:val="24"/>
          <w:szCs w:val="24"/>
        </w:rPr>
        <w:t>- смерті або визнання судом особи, що обіймає посаду голови Фонду недієздатною (обмежено дієздатною) (з моменту набрання законної сили відповідним рішенням суду);</w:t>
      </w:r>
    </w:p>
    <w:p w14:paraId="24C61AE6" w14:textId="77777777" w:rsidR="00275D83" w:rsidRPr="004D12A7" w:rsidRDefault="00275D83" w:rsidP="00275D83">
      <w:pPr>
        <w:spacing w:after="0" w:line="240" w:lineRule="auto"/>
        <w:jc w:val="both"/>
        <w:rPr>
          <w:rFonts w:ascii="Times New Roman" w:eastAsia="Times New Roman" w:hAnsi="Times New Roman" w:cs="Times New Roman"/>
          <w:sz w:val="24"/>
          <w:szCs w:val="24"/>
        </w:rPr>
      </w:pPr>
      <w:r w:rsidRPr="004D12A7">
        <w:rPr>
          <w:rFonts w:ascii="Times New Roman" w:eastAsia="Times New Roman" w:hAnsi="Times New Roman" w:cs="Times New Roman"/>
          <w:sz w:val="24"/>
          <w:szCs w:val="24"/>
        </w:rPr>
        <w:t>- виборів нового голови Фонду (з моменту його призначення на посаду Кабінетом Міністрів України);</w:t>
      </w:r>
    </w:p>
    <w:p w14:paraId="6E20A0A6" w14:textId="3D3037DE" w:rsidR="00275D83" w:rsidRPr="004D12A7" w:rsidRDefault="00275D83" w:rsidP="00275D83">
      <w:pPr>
        <w:spacing w:after="120" w:line="240" w:lineRule="auto"/>
        <w:jc w:val="both"/>
        <w:rPr>
          <w:rFonts w:ascii="Times New Roman" w:eastAsia="Times New Roman" w:hAnsi="Times New Roman" w:cs="Times New Roman"/>
          <w:sz w:val="24"/>
          <w:szCs w:val="24"/>
        </w:rPr>
      </w:pPr>
      <w:r w:rsidRPr="004D12A7">
        <w:rPr>
          <w:rFonts w:ascii="Times New Roman" w:eastAsia="Times New Roman" w:hAnsi="Times New Roman" w:cs="Times New Roman"/>
          <w:sz w:val="24"/>
          <w:szCs w:val="24"/>
        </w:rPr>
        <w:t>- подання особою, що обіймає посаду голови Фонду, заяви про припинення повноважень голови Фонду (з моменту прийняття відповідного рішення Кабінетом Міністрів України).</w:t>
      </w:r>
    </w:p>
    <w:p w14:paraId="74C0024D" w14:textId="77777777" w:rsidR="00275D83" w:rsidRPr="004D12A7" w:rsidRDefault="00275D83" w:rsidP="00275D83">
      <w:pPr>
        <w:spacing w:after="0" w:line="240" w:lineRule="auto"/>
        <w:jc w:val="both"/>
        <w:rPr>
          <w:rFonts w:ascii="Times New Roman" w:eastAsia="Times New Roman" w:hAnsi="Times New Roman" w:cs="Times New Roman"/>
          <w:sz w:val="24"/>
          <w:szCs w:val="24"/>
        </w:rPr>
      </w:pPr>
      <w:r w:rsidRPr="004D12A7">
        <w:rPr>
          <w:rFonts w:ascii="Times New Roman" w:eastAsia="Times New Roman" w:hAnsi="Times New Roman" w:cs="Times New Roman"/>
          <w:sz w:val="24"/>
          <w:szCs w:val="24"/>
        </w:rPr>
        <w:t>3.5. Повноваження голови НР секції Фонду припиняються достроково у випадках:</w:t>
      </w:r>
    </w:p>
    <w:p w14:paraId="052549E0" w14:textId="77777777" w:rsidR="00275D83" w:rsidRPr="004D12A7" w:rsidRDefault="00275D83" w:rsidP="00275D83">
      <w:pPr>
        <w:spacing w:after="0" w:line="240" w:lineRule="auto"/>
        <w:jc w:val="both"/>
        <w:rPr>
          <w:rFonts w:ascii="Times New Roman" w:eastAsia="Times New Roman" w:hAnsi="Times New Roman" w:cs="Times New Roman"/>
          <w:sz w:val="24"/>
          <w:szCs w:val="24"/>
        </w:rPr>
      </w:pPr>
      <w:r w:rsidRPr="004D12A7">
        <w:rPr>
          <w:rFonts w:ascii="Times New Roman" w:eastAsia="Times New Roman" w:hAnsi="Times New Roman" w:cs="Times New Roman"/>
          <w:sz w:val="24"/>
          <w:szCs w:val="24"/>
        </w:rPr>
        <w:t>- припинення повноважень голови НР секції Фонду, як члена НР Фонду (з моменту прийняття рішення Кабінету Міністрів України про затвердження нового складу НР Фонду);</w:t>
      </w:r>
    </w:p>
    <w:p w14:paraId="028FBA45" w14:textId="77777777" w:rsidR="00275D83" w:rsidRPr="004D12A7" w:rsidRDefault="00275D83" w:rsidP="00275D83">
      <w:pPr>
        <w:spacing w:after="0" w:line="240" w:lineRule="auto"/>
        <w:jc w:val="both"/>
        <w:rPr>
          <w:rFonts w:ascii="Times New Roman" w:eastAsia="Times New Roman" w:hAnsi="Times New Roman" w:cs="Times New Roman"/>
          <w:sz w:val="24"/>
          <w:szCs w:val="24"/>
        </w:rPr>
      </w:pPr>
      <w:r w:rsidRPr="004D12A7">
        <w:rPr>
          <w:rFonts w:ascii="Times New Roman" w:eastAsia="Times New Roman" w:hAnsi="Times New Roman" w:cs="Times New Roman"/>
          <w:sz w:val="24"/>
          <w:szCs w:val="24"/>
        </w:rPr>
        <w:t>- смерті або визнання судом особи, що обіймає посаду голови НР секції Фонду недієздатною (обмежено дієздатною) (з моменту набрання законної сили відповідним рішенням суду);</w:t>
      </w:r>
    </w:p>
    <w:p w14:paraId="5EE99CC4" w14:textId="77777777" w:rsidR="00275D83" w:rsidRPr="004D12A7" w:rsidRDefault="00275D83" w:rsidP="00275D83">
      <w:pPr>
        <w:spacing w:after="0" w:line="240" w:lineRule="auto"/>
        <w:jc w:val="both"/>
        <w:rPr>
          <w:rFonts w:ascii="Times New Roman" w:eastAsia="Times New Roman" w:hAnsi="Times New Roman" w:cs="Times New Roman"/>
          <w:sz w:val="24"/>
          <w:szCs w:val="24"/>
        </w:rPr>
      </w:pPr>
      <w:r w:rsidRPr="004D12A7">
        <w:rPr>
          <w:rFonts w:ascii="Times New Roman" w:eastAsia="Times New Roman" w:hAnsi="Times New Roman" w:cs="Times New Roman"/>
          <w:sz w:val="24"/>
          <w:szCs w:val="24"/>
        </w:rPr>
        <w:t>- виборів нового голови НР секції Фонду (з моменту його погодження наглядовою радою Фонду як заступника голови НР Фонду);</w:t>
      </w:r>
    </w:p>
    <w:p w14:paraId="48E8FFCA" w14:textId="2FC0BB86" w:rsidR="00155633" w:rsidRPr="004D12A7" w:rsidRDefault="00275D83" w:rsidP="00155633">
      <w:pPr>
        <w:spacing w:after="0" w:line="240" w:lineRule="auto"/>
        <w:jc w:val="both"/>
        <w:rPr>
          <w:rFonts w:ascii="Times New Roman" w:eastAsia="Times New Roman" w:hAnsi="Times New Roman" w:cs="Times New Roman"/>
          <w:sz w:val="24"/>
          <w:szCs w:val="24"/>
        </w:rPr>
      </w:pPr>
      <w:r w:rsidRPr="004D12A7">
        <w:rPr>
          <w:rFonts w:ascii="Times New Roman" w:eastAsia="Times New Roman" w:hAnsi="Times New Roman" w:cs="Times New Roman"/>
          <w:sz w:val="24"/>
          <w:szCs w:val="24"/>
        </w:rPr>
        <w:t>- подання особою, що обіймає посаду голови НР секції Фонду заяви про припинення повноважень голови НР секції Фонду (з моменту прийняття відповідного рішення НР Фонду).</w:t>
      </w:r>
    </w:p>
    <w:p w14:paraId="4C3C8BB8" w14:textId="16DC6A6E" w:rsidR="00275D83" w:rsidRPr="004D12A7" w:rsidRDefault="00155633" w:rsidP="00275D83">
      <w:pPr>
        <w:pBdr>
          <w:top w:val="nil"/>
          <w:left w:val="nil"/>
          <w:bottom w:val="nil"/>
          <w:right w:val="nil"/>
          <w:between w:val="nil"/>
        </w:pBdr>
        <w:spacing w:after="120" w:line="240" w:lineRule="auto"/>
        <w:jc w:val="both"/>
        <w:rPr>
          <w:rFonts w:ascii="Times New Roman" w:eastAsia="Times New Roman" w:hAnsi="Times New Roman" w:cs="Times New Roman"/>
          <w:sz w:val="24"/>
          <w:szCs w:val="24"/>
        </w:rPr>
      </w:pPr>
      <w:r w:rsidRPr="004D12A7">
        <w:rPr>
          <w:rFonts w:ascii="Times New Roman" w:eastAsia="Times New Roman" w:hAnsi="Times New Roman" w:cs="Times New Roman"/>
          <w:sz w:val="24"/>
          <w:szCs w:val="24"/>
        </w:rPr>
        <w:t>____________________________________</w:t>
      </w:r>
    </w:p>
    <w:p w14:paraId="2958A675" w14:textId="77777777" w:rsidR="00D917CB" w:rsidRPr="004D12A7" w:rsidRDefault="00D917CB" w:rsidP="00275D83">
      <w:pPr>
        <w:spacing w:after="120" w:line="240" w:lineRule="auto"/>
        <w:jc w:val="both"/>
      </w:pPr>
    </w:p>
    <w:sectPr w:rsidR="00D917CB" w:rsidRPr="004D12A7" w:rsidSect="00BF4371">
      <w:headerReference w:type="default" r:id="rId6"/>
      <w:pgSz w:w="11906" w:h="16838"/>
      <w:pgMar w:top="851" w:right="849" w:bottom="851"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96A32" w14:textId="77777777" w:rsidR="00185D02" w:rsidRDefault="00185D02" w:rsidP="00275D83">
      <w:pPr>
        <w:spacing w:after="0" w:line="240" w:lineRule="auto"/>
      </w:pPr>
      <w:r>
        <w:separator/>
      </w:r>
    </w:p>
  </w:endnote>
  <w:endnote w:type="continuationSeparator" w:id="0">
    <w:p w14:paraId="06536637" w14:textId="77777777" w:rsidR="00185D02" w:rsidRDefault="00185D02" w:rsidP="00275D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47092" w14:textId="77777777" w:rsidR="00185D02" w:rsidRDefault="00185D02" w:rsidP="00275D83">
      <w:pPr>
        <w:spacing w:after="0" w:line="240" w:lineRule="auto"/>
      </w:pPr>
      <w:r>
        <w:separator/>
      </w:r>
    </w:p>
  </w:footnote>
  <w:footnote w:type="continuationSeparator" w:id="0">
    <w:p w14:paraId="5E66EB47" w14:textId="77777777" w:rsidR="00185D02" w:rsidRDefault="00185D02" w:rsidP="00275D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8223491"/>
      <w:docPartObj>
        <w:docPartGallery w:val="Page Numbers (Top of Page)"/>
        <w:docPartUnique/>
      </w:docPartObj>
    </w:sdtPr>
    <w:sdtEndPr/>
    <w:sdtContent>
      <w:p w14:paraId="4E995615" w14:textId="632407DA" w:rsidR="00275D83" w:rsidRDefault="00275D83">
        <w:pPr>
          <w:pStyle w:val="a3"/>
          <w:jc w:val="center"/>
        </w:pPr>
        <w:r>
          <w:fldChar w:fldCharType="begin"/>
        </w:r>
        <w:r>
          <w:instrText>PAGE   \* MERGEFORMAT</w:instrText>
        </w:r>
        <w:r>
          <w:fldChar w:fldCharType="separate"/>
        </w:r>
        <w:r w:rsidR="00E63CA4">
          <w:rPr>
            <w:noProof/>
          </w:rPr>
          <w:t>3</w:t>
        </w:r>
        <w:r>
          <w:fldChar w:fldCharType="end"/>
        </w:r>
      </w:p>
    </w:sdtContent>
  </w:sdt>
  <w:p w14:paraId="55BA49D9" w14:textId="77777777" w:rsidR="00275D83" w:rsidRDefault="00275D8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75D83"/>
    <w:rsid w:val="00016D61"/>
    <w:rsid w:val="00041CD6"/>
    <w:rsid w:val="000A5D41"/>
    <w:rsid w:val="000B1196"/>
    <w:rsid w:val="000B72D6"/>
    <w:rsid w:val="001215E3"/>
    <w:rsid w:val="00155633"/>
    <w:rsid w:val="00156239"/>
    <w:rsid w:val="00185D02"/>
    <w:rsid w:val="001C7E50"/>
    <w:rsid w:val="0023278E"/>
    <w:rsid w:val="00275D83"/>
    <w:rsid w:val="00322AC8"/>
    <w:rsid w:val="003A1C5F"/>
    <w:rsid w:val="003D6C58"/>
    <w:rsid w:val="004D12A7"/>
    <w:rsid w:val="005442E3"/>
    <w:rsid w:val="005C724E"/>
    <w:rsid w:val="007A3090"/>
    <w:rsid w:val="007C40A6"/>
    <w:rsid w:val="00854339"/>
    <w:rsid w:val="0087208E"/>
    <w:rsid w:val="00921967"/>
    <w:rsid w:val="00947DD3"/>
    <w:rsid w:val="009A1FFA"/>
    <w:rsid w:val="00BC1E7E"/>
    <w:rsid w:val="00BC3C02"/>
    <w:rsid w:val="00BF4371"/>
    <w:rsid w:val="00CD746A"/>
    <w:rsid w:val="00D917CB"/>
    <w:rsid w:val="00E63CA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A65B0"/>
  <w15:docId w15:val="{804B9D08-CEEC-4E59-8D05-EF1197EBA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5D83"/>
    <w:rPr>
      <w:rFonts w:ascii="Calibri" w:eastAsia="Calibri"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5D83"/>
    <w:pPr>
      <w:tabs>
        <w:tab w:val="center" w:pos="4677"/>
        <w:tab w:val="right" w:pos="9355"/>
      </w:tabs>
      <w:spacing w:after="0" w:line="240" w:lineRule="auto"/>
    </w:pPr>
  </w:style>
  <w:style w:type="character" w:customStyle="1" w:styleId="a4">
    <w:name w:val="Верхній колонтитул Знак"/>
    <w:basedOn w:val="a0"/>
    <w:link w:val="a3"/>
    <w:uiPriority w:val="99"/>
    <w:rsid w:val="00275D83"/>
    <w:rPr>
      <w:rFonts w:ascii="Calibri" w:eastAsia="Calibri" w:hAnsi="Calibri" w:cs="Calibri"/>
      <w:lang w:eastAsia="ru-RU"/>
    </w:rPr>
  </w:style>
  <w:style w:type="paragraph" w:styleId="a5">
    <w:name w:val="footer"/>
    <w:basedOn w:val="a"/>
    <w:link w:val="a6"/>
    <w:uiPriority w:val="99"/>
    <w:unhideWhenUsed/>
    <w:rsid w:val="00275D83"/>
    <w:pPr>
      <w:tabs>
        <w:tab w:val="center" w:pos="4677"/>
        <w:tab w:val="right" w:pos="9355"/>
      </w:tabs>
      <w:spacing w:after="0" w:line="240" w:lineRule="auto"/>
    </w:pPr>
  </w:style>
  <w:style w:type="character" w:customStyle="1" w:styleId="a6">
    <w:name w:val="Нижній колонтитул Знак"/>
    <w:basedOn w:val="a0"/>
    <w:link w:val="a5"/>
    <w:uiPriority w:val="99"/>
    <w:rsid w:val="00275D83"/>
    <w:rPr>
      <w:rFonts w:ascii="Calibri" w:eastAsia="Calibri" w:hAnsi="Calibri" w:cs="Calibri"/>
      <w:lang w:eastAsia="ru-RU"/>
    </w:rPr>
  </w:style>
  <w:style w:type="paragraph" w:styleId="a7">
    <w:name w:val="annotation text"/>
    <w:basedOn w:val="a"/>
    <w:link w:val="a8"/>
    <w:uiPriority w:val="99"/>
    <w:semiHidden/>
    <w:unhideWhenUsed/>
    <w:pPr>
      <w:spacing w:line="240" w:lineRule="auto"/>
    </w:pPr>
    <w:rPr>
      <w:sz w:val="20"/>
      <w:szCs w:val="20"/>
    </w:rPr>
  </w:style>
  <w:style w:type="character" w:customStyle="1" w:styleId="a8">
    <w:name w:val="Текст примітки Знак"/>
    <w:basedOn w:val="a0"/>
    <w:link w:val="a7"/>
    <w:uiPriority w:val="99"/>
    <w:semiHidden/>
    <w:rPr>
      <w:rFonts w:ascii="Calibri" w:eastAsia="Calibri" w:hAnsi="Calibri" w:cs="Calibri"/>
      <w:sz w:val="20"/>
      <w:szCs w:val="20"/>
      <w:lang w:eastAsia="ru-RU"/>
    </w:rPr>
  </w:style>
  <w:style w:type="character" w:styleId="a9">
    <w:name w:val="annotation reference"/>
    <w:basedOn w:val="a0"/>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5</Pages>
  <Words>10291</Words>
  <Characters>5867</Characters>
  <Application>Microsoft Office Word</Application>
  <DocSecurity>0</DocSecurity>
  <Lines>48</Lines>
  <Paragraphs>32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16126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Дукач Анастасія Андріївна</dc:creator>
  <cp:keywords/>
  <dc:description/>
  <cp:lastModifiedBy>Дукач Анастасія Андріївна</cp:lastModifiedBy>
  <cp:revision>30</cp:revision>
  <cp:lastPrinted>2022-07-21T14:14:00Z</cp:lastPrinted>
  <dcterms:created xsi:type="dcterms:W3CDTF">2022-07-21T13:54:00Z</dcterms:created>
  <dcterms:modified xsi:type="dcterms:W3CDTF">2022-08-16T07:32:00Z</dcterms:modified>
</cp:coreProperties>
</file>