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9496F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ІНФОРМОВАНА ЗГОДА</w:t>
      </w:r>
    </w:p>
    <w:p w14:paraId="00000003" w14:textId="0319EC7A" w:rsidR="0059496F" w:rsidRDefault="00000000" w:rsidP="00167BCF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АВТОРА ПРОЄКТУ</w:t>
      </w:r>
    </w:p>
    <w:p w14:paraId="362DB44F" w14:textId="77777777" w:rsidR="00167BCF" w:rsidRPr="00167BCF" w:rsidRDefault="00167BCF" w:rsidP="00167BCF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0000004" w14:textId="77777777" w:rsidR="0059496F" w:rsidRDefault="00000000">
      <w:pPr>
        <w:ind w:firstLine="426"/>
        <w:jc w:val="center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</w:rPr>
        <w:t xml:space="preserve">Для забезпечення вимог Умов конкурсу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з виконання наукових досліджень і розробок Національного фонду досліджень України _________________________________________________________________________»  </w:t>
      </w:r>
      <w:r>
        <w:rPr>
          <w:rFonts w:ascii="Times New Roman" w:eastAsia="Times New Roman" w:hAnsi="Times New Roman" w:cs="Times New Roman"/>
          <w:color w:val="EE0000"/>
        </w:rPr>
        <w:t>(назва конкурсу)</w:t>
      </w:r>
    </w:p>
    <w:p w14:paraId="00000005" w14:textId="77777777" w:rsidR="0059496F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(далі - Конкурс) щодо укладення договору про надання грантової підтримки переможцем конкурсу (далі – Договір) та подальшого виконання умов Договору, я ,___________________________________________________________,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(ПІБ)</w:t>
      </w:r>
    </w:p>
    <w:p w14:paraId="00000006" w14:textId="77777777" w:rsidR="0059496F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автор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реєстраційний номер №«_______________________________________________________________________» (далі - </w:t>
      </w:r>
      <w:proofErr w:type="spellStart"/>
      <w:r>
        <w:rPr>
          <w:rFonts w:ascii="Times New Roman" w:eastAsia="Times New Roman" w:hAnsi="Times New Roman" w:cs="Times New Roman"/>
        </w:rPr>
        <w:t>Проєкт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(назва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07" w14:textId="77777777" w:rsidR="0059496F" w:rsidRDefault="0059496F">
      <w:pPr>
        <w:ind w:firstLine="426"/>
        <w:jc w:val="both"/>
        <w:rPr>
          <w:rFonts w:ascii="Times New Roman" w:eastAsia="Times New Roman" w:hAnsi="Times New Roman" w:cs="Times New Roman"/>
        </w:rPr>
      </w:pPr>
    </w:p>
    <w:p w14:paraId="00000008" w14:textId="77777777" w:rsidR="0059496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надаючи цю інформовану згоду підтверджую, що ознайомлений з вимогами, обмеженнями та обов’язками, визначеними для автора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й зобов’язуюся їх дотримуватись протягом усього часу виконання мною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, а також усвідомлюю свою відповідальність за їх недотримання чи порушення. </w:t>
      </w:r>
    </w:p>
    <w:p w14:paraId="00000009" w14:textId="77777777" w:rsidR="0059496F" w:rsidRDefault="00000000">
      <w:pPr>
        <w:ind w:firstLine="42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Також підтверджую, що ознайомлений(а) з Положенням про дотримання принципів наукової етики та запобігання конфлікту інтересів під час проведення конкурсних відборів, наукової і науково-технічної експертизи </w:t>
      </w:r>
      <w:proofErr w:type="spellStart"/>
      <w:r>
        <w:rPr>
          <w:rFonts w:ascii="Times New Roman" w:eastAsia="Times New Roman" w:hAnsi="Times New Roman" w:cs="Times New Roman"/>
        </w:rPr>
        <w:t>проєктів</w:t>
      </w:r>
      <w:proofErr w:type="spellEnd"/>
      <w:r>
        <w:rPr>
          <w:rFonts w:ascii="Times New Roman" w:eastAsia="Times New Roman" w:hAnsi="Times New Roman" w:cs="Times New Roman"/>
        </w:rPr>
        <w:t xml:space="preserve"> та розгляду заявок на одержання грантової підтримки, що подаються до Національного фонду досліджень України (далі – Положення), схваленого рішенням наукової ради Національного фонду досліджень України від 18 грудня 2025 року (протокол № 36) та зобов’язуюсь неухильно дотримуватись вимог Положення протягом усього часу виконання мною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в тому числі вимог щодо недопустимості наукової співпраці з представниками держави-агресора, тимчасово окупованих територій України та офіційно пов’язаними з ними фізичними особами, після 24 лютого 2022 року, так само з юридичними особами, створеними окупаційною владою на тимчасово окупованих територіях України, в тому числі з офіційно пов’язаними із ними фізичними особами після 18 березня 2014 року та усвідомлюю правові наслідки здійснення мною такої співпраці та можливість застосування до мене у разі здійснення такої співпраці обмежувальних заходів.</w:t>
      </w:r>
    </w:p>
    <w:p w14:paraId="0000000A" w14:textId="77777777" w:rsidR="0059496F" w:rsidRDefault="0059496F">
      <w:pPr>
        <w:jc w:val="both"/>
        <w:rPr>
          <w:rFonts w:ascii="Times New Roman" w:eastAsia="Times New Roman" w:hAnsi="Times New Roman" w:cs="Times New Roman"/>
        </w:rPr>
      </w:pPr>
    </w:p>
    <w:p w14:paraId="0000000B" w14:textId="77777777" w:rsidR="0059496F" w:rsidRDefault="0059496F">
      <w:pPr>
        <w:jc w:val="both"/>
        <w:rPr>
          <w:rFonts w:ascii="Times New Roman" w:eastAsia="Times New Roman" w:hAnsi="Times New Roman" w:cs="Times New Roman"/>
        </w:rPr>
      </w:pPr>
    </w:p>
    <w:p w14:paraId="0000000C" w14:textId="77777777" w:rsidR="0059496F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________________</w:t>
      </w:r>
    </w:p>
    <w:p w14:paraId="0000000D" w14:textId="77777777" w:rsidR="0059496F" w:rsidRDefault="00000000">
      <w:pPr>
        <w:ind w:firstLine="708"/>
        <w:jc w:val="both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  <w:vertAlign w:val="superscript"/>
        </w:rPr>
        <w:t>(дата)</w:t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</w:r>
      <w:r>
        <w:rPr>
          <w:rFonts w:ascii="Times New Roman" w:eastAsia="Times New Roman" w:hAnsi="Times New Roman" w:cs="Times New Roman"/>
          <w:vertAlign w:val="superscript"/>
        </w:rPr>
        <w:tab/>
        <w:t xml:space="preserve">        (підпис)</w:t>
      </w:r>
    </w:p>
    <w:sectPr w:rsidR="0059496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0B66608-8B2A-FD45-8A41-1D53A8659581}"/>
    <w:embedBold r:id="rId2" w:fontKey="{1CE99CB7-DACA-3E4B-AFB8-EA04B43B0A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E8D028-7D5A-D540-A6EA-E1CBA8F9DCA9}"/>
    <w:embedBold r:id="rId4" w:fontKey="{970152C6-F34F-3849-88F8-F411BD84DF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4B51BAB-6AD4-DF47-85F2-824D3A7169A0}"/>
  </w:font>
  <w:font w:name="Cambria">
    <w:panose1 w:val="02040503050406030204"/>
    <w:charset w:val="00"/>
    <w:family w:val="roman"/>
    <w:notTrueType/>
    <w:pitch w:val="default"/>
    <w:embedRegular r:id="rId6" w:fontKey="{66EC6A45-8499-8641-875F-FDD2F1D792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96F"/>
    <w:rsid w:val="00167BCF"/>
    <w:rsid w:val="0059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979214"/>
  <w15:docId w15:val="{66FE66C0-6C98-B240-9FF9-A6BD2F752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313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Чумаченко Артем</cp:lastModifiedBy>
  <cp:revision>2</cp:revision>
  <dcterms:created xsi:type="dcterms:W3CDTF">2026-02-05T12:22:00Z</dcterms:created>
  <dcterms:modified xsi:type="dcterms:W3CDTF">2026-02-05T12:22:00Z</dcterms:modified>
</cp:coreProperties>
</file>