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1C44E6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ІНФОРМОВАНА ЗГОДА</w:t>
      </w:r>
    </w:p>
    <w:p w14:paraId="0AD6B23B" w14:textId="69803788" w:rsidR="00367EDF" w:rsidRDefault="00000000" w:rsidP="00367EDF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НАУКОВОГО КЕРІВНИКА ПРОЄКТУ</w:t>
      </w:r>
    </w:p>
    <w:p w14:paraId="00000003" w14:textId="77777777" w:rsidR="001C44E6" w:rsidRDefault="001C44E6">
      <w:pPr>
        <w:jc w:val="both"/>
        <w:rPr>
          <w:rFonts w:ascii="Times New Roman" w:eastAsia="Times New Roman" w:hAnsi="Times New Roman" w:cs="Times New Roman"/>
        </w:rPr>
      </w:pPr>
    </w:p>
    <w:p w14:paraId="00000004" w14:textId="77777777" w:rsidR="001C44E6" w:rsidRDefault="00000000">
      <w:pPr>
        <w:ind w:firstLine="426"/>
        <w:jc w:val="center"/>
        <w:rPr>
          <w:rFonts w:ascii="Times New Roman" w:eastAsia="Times New Roman" w:hAnsi="Times New Roman" w:cs="Times New Roman"/>
          <w:color w:val="EE0000"/>
        </w:rPr>
      </w:pPr>
      <w:r>
        <w:rPr>
          <w:rFonts w:ascii="Times New Roman" w:eastAsia="Times New Roman" w:hAnsi="Times New Roman" w:cs="Times New Roman"/>
        </w:rPr>
        <w:t xml:space="preserve">Для забезпечення вимог Умов конкурсу </w:t>
      </w:r>
      <w:proofErr w:type="spellStart"/>
      <w:r>
        <w:rPr>
          <w:rFonts w:ascii="Times New Roman" w:eastAsia="Times New Roman" w:hAnsi="Times New Roman" w:cs="Times New Roman"/>
        </w:rPr>
        <w:t>проєктів</w:t>
      </w:r>
      <w:proofErr w:type="spellEnd"/>
      <w:r>
        <w:rPr>
          <w:rFonts w:ascii="Times New Roman" w:eastAsia="Times New Roman" w:hAnsi="Times New Roman" w:cs="Times New Roman"/>
        </w:rPr>
        <w:t xml:space="preserve"> з виконання наукових досліджень і розробок Національного фонду досліджень України _________________________________________________________________________»  </w:t>
      </w:r>
      <w:r>
        <w:rPr>
          <w:rFonts w:ascii="Times New Roman" w:eastAsia="Times New Roman" w:hAnsi="Times New Roman" w:cs="Times New Roman"/>
          <w:color w:val="EE0000"/>
        </w:rPr>
        <w:t>(назва конкурсу)</w:t>
      </w:r>
    </w:p>
    <w:p w14:paraId="00000005" w14:textId="77777777" w:rsidR="001C44E6" w:rsidRDefault="00000000">
      <w:pPr>
        <w:ind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(далі - Конкурс) щодо укладення договору про надання грантової підтримки переможцем конкурсу (далі – Договір) та подальшого виконання умов Договору, я ,___________________________________________________________,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(ПІБ)</w:t>
      </w:r>
    </w:p>
    <w:p w14:paraId="00000006" w14:textId="77777777" w:rsidR="001C44E6" w:rsidRDefault="00000000">
      <w:pPr>
        <w:ind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науковий керівник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реєстраційний номер №«_______________________________________________________________________» (далі - </w:t>
      </w:r>
      <w:proofErr w:type="spellStart"/>
      <w:r>
        <w:rPr>
          <w:rFonts w:ascii="Times New Roman" w:eastAsia="Times New Roman" w:hAnsi="Times New Roman" w:cs="Times New Roman"/>
        </w:rPr>
        <w:t>Проєкт</w:t>
      </w:r>
      <w:proofErr w:type="spellEnd"/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(назва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00000007" w14:textId="77777777" w:rsidR="001C44E6" w:rsidRDefault="001C44E6">
      <w:pPr>
        <w:ind w:firstLine="426"/>
        <w:jc w:val="both"/>
        <w:rPr>
          <w:rFonts w:ascii="Times New Roman" w:eastAsia="Times New Roman" w:hAnsi="Times New Roman" w:cs="Times New Roman"/>
        </w:rPr>
      </w:pPr>
    </w:p>
    <w:p w14:paraId="00000008" w14:textId="77777777" w:rsidR="001C44E6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надаючи цю інформовану згоду підтверджую, що ознайомлений з вимогами, обмеженнями та обов’язками, визначеними для наукового керівника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й зобов’язуюся їх дотримуватись протягом усього часу виконання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, а також усвідомлюю свою відповідальність за їх недотримання чи порушення. </w:t>
      </w:r>
    </w:p>
    <w:p w14:paraId="00000009" w14:textId="77777777" w:rsidR="001C44E6" w:rsidRDefault="00000000">
      <w:pPr>
        <w:ind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Також підтверджую, що ознайомлений(а) з Положенням про дотримання принципів наукової етики та запобігання конфлікту інтересів під час проведення конкурсних відборів, наукової і науково-технічної експертизи </w:t>
      </w:r>
      <w:proofErr w:type="spellStart"/>
      <w:r>
        <w:rPr>
          <w:rFonts w:ascii="Times New Roman" w:eastAsia="Times New Roman" w:hAnsi="Times New Roman" w:cs="Times New Roman"/>
        </w:rPr>
        <w:t>проєктів</w:t>
      </w:r>
      <w:proofErr w:type="spellEnd"/>
      <w:r>
        <w:rPr>
          <w:rFonts w:ascii="Times New Roman" w:eastAsia="Times New Roman" w:hAnsi="Times New Roman" w:cs="Times New Roman"/>
        </w:rPr>
        <w:t xml:space="preserve"> та розгляду заявок на одержання грантової підтримки, що подаються до Національного фонду досліджень України (далі – Положення), схваленого рішенням наукової ради Національного фонду досліджень України від 18 грудня 2025 року (протокол № 36) та зобов’язуюсь неухильно дотримуватись вимог Положення протягом усього часу виконання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>, в тому числі вимог щодо недопустимості наукової співпраці з представниками держави-агресора, тимчасово окупованих територій України та офіційно пов’язаними з ними фізичними особами, після 24 лютого 2022 року, так само з юридичними особами, створеними окупаційною владою на тимчасово окупованих територіях України, в тому числі з офіційно пов’язаними із ними фізичними особами після 18 березня 2014 року та усвідомлюю правові наслідки здійснення мною такої співпраці та можливість застосування до мене у разі здійснення такої співпраці обмежувальних заходів.</w:t>
      </w:r>
    </w:p>
    <w:p w14:paraId="0000000A" w14:textId="77777777" w:rsidR="001C44E6" w:rsidRDefault="001C44E6">
      <w:pPr>
        <w:jc w:val="both"/>
        <w:rPr>
          <w:rFonts w:ascii="Times New Roman" w:eastAsia="Times New Roman" w:hAnsi="Times New Roman" w:cs="Times New Roman"/>
        </w:rPr>
      </w:pPr>
    </w:p>
    <w:p w14:paraId="0000000B" w14:textId="77777777" w:rsidR="001C44E6" w:rsidRDefault="001C44E6">
      <w:pPr>
        <w:jc w:val="both"/>
        <w:rPr>
          <w:rFonts w:ascii="Times New Roman" w:eastAsia="Times New Roman" w:hAnsi="Times New Roman" w:cs="Times New Roman"/>
        </w:rPr>
      </w:pPr>
    </w:p>
    <w:p w14:paraId="0000000C" w14:textId="77777777" w:rsidR="001C44E6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________________</w:t>
      </w:r>
    </w:p>
    <w:p w14:paraId="0000000D" w14:textId="77777777" w:rsidR="001C44E6" w:rsidRDefault="00000000">
      <w:pPr>
        <w:ind w:firstLine="708"/>
        <w:jc w:val="both"/>
        <w:rPr>
          <w:rFonts w:ascii="Times New Roman" w:eastAsia="Times New Roman" w:hAnsi="Times New Roman" w:cs="Times New Roman"/>
          <w:vertAlign w:val="superscript"/>
        </w:rPr>
      </w:pPr>
      <w:r>
        <w:rPr>
          <w:rFonts w:ascii="Times New Roman" w:eastAsia="Times New Roman" w:hAnsi="Times New Roman" w:cs="Times New Roman"/>
          <w:vertAlign w:val="superscript"/>
        </w:rPr>
        <w:t>(дата)</w:t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  <w:t xml:space="preserve">        (підпис)</w:t>
      </w:r>
    </w:p>
    <w:sectPr w:rsidR="001C44E6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FDC8E16-83B4-3649-A590-8FBB3D2B0736}"/>
    <w:embedBold r:id="rId2" w:fontKey="{8B06A9AC-AFA0-DC4C-8046-AFF858272B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4BD816C-3F2B-F14C-B3F6-61AFB8295DA2}"/>
    <w:embedBold r:id="rId4" w:fontKey="{0C73C18E-C115-2F4C-A1A2-9406B3686E5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9303472-6CB9-BB42-8C91-A40415D33317}"/>
  </w:font>
  <w:font w:name="Cambria">
    <w:panose1 w:val="02040503050406030204"/>
    <w:charset w:val="00"/>
    <w:family w:val="roman"/>
    <w:notTrueType/>
    <w:pitch w:val="default"/>
    <w:embedRegular r:id="rId6" w:fontKey="{5EAFDB19-0318-FA40-84DA-02EE34A3BB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4E6"/>
    <w:rsid w:val="001C44E6"/>
    <w:rsid w:val="0036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B8ED114"/>
  <w15:docId w15:val="{66FE66C0-6C98-B240-9FF9-A6BD2F752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uk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317</Words>
  <Characters>1809</Characters>
  <Application>Microsoft Office Word</Application>
  <DocSecurity>0</DocSecurity>
  <Lines>15</Lines>
  <Paragraphs>4</Paragraphs>
  <ScaleCrop>false</ScaleCrop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Чумаченко Артем</cp:lastModifiedBy>
  <cp:revision>2</cp:revision>
  <dcterms:created xsi:type="dcterms:W3CDTF">2026-02-05T11:57:00Z</dcterms:created>
  <dcterms:modified xsi:type="dcterms:W3CDTF">2026-02-05T11:58:00Z</dcterms:modified>
</cp:coreProperties>
</file>